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C24F4" w14:textId="77777777" w:rsidR="00880471" w:rsidRDefault="00880471" w:rsidP="002B5D4D">
      <w:pPr>
        <w:jc w:val="center"/>
        <w:rPr>
          <w:b/>
          <w:sz w:val="24"/>
          <w:szCs w:val="24"/>
          <w:lang w:val="kk-KZ"/>
        </w:rPr>
      </w:pPr>
    </w:p>
    <w:p w14:paraId="0CA26B74" w14:textId="77777777" w:rsidR="00880471" w:rsidRDefault="00880471" w:rsidP="002B5D4D">
      <w:pPr>
        <w:jc w:val="center"/>
        <w:rPr>
          <w:b/>
          <w:sz w:val="24"/>
          <w:szCs w:val="24"/>
          <w:lang w:val="kk-KZ"/>
        </w:rPr>
      </w:pPr>
    </w:p>
    <w:p w14:paraId="4E00E734" w14:textId="77777777" w:rsidR="00880471" w:rsidRDefault="00880471" w:rsidP="002B5D4D">
      <w:pPr>
        <w:jc w:val="center"/>
        <w:rPr>
          <w:b/>
          <w:sz w:val="24"/>
          <w:szCs w:val="24"/>
          <w:lang w:val="kk-KZ"/>
        </w:rPr>
      </w:pPr>
    </w:p>
    <w:p w14:paraId="13B29A39" w14:textId="77777777" w:rsidR="007879E1" w:rsidRPr="00585566" w:rsidRDefault="007879E1" w:rsidP="007879E1">
      <w:pPr>
        <w:jc w:val="center"/>
        <w:rPr>
          <w:b/>
          <w:sz w:val="24"/>
          <w:szCs w:val="24"/>
          <w:lang w:val="en-AU"/>
        </w:rPr>
      </w:pPr>
      <w:r w:rsidRPr="00585566">
        <w:rPr>
          <w:b/>
          <w:sz w:val="24"/>
          <w:szCs w:val="24"/>
          <w:lang w:val="kk-KZ"/>
        </w:rPr>
        <w:t xml:space="preserve">AL-FARABI KAZAKH NATIONAL </w:t>
      </w:r>
      <w:r w:rsidRPr="00585566">
        <w:rPr>
          <w:b/>
          <w:sz w:val="24"/>
          <w:szCs w:val="24"/>
          <w:lang w:val="en-AU"/>
        </w:rPr>
        <w:t>UNIVERSITY</w:t>
      </w:r>
    </w:p>
    <w:p w14:paraId="45D33880" w14:textId="77777777" w:rsidR="007879E1" w:rsidRPr="00585566" w:rsidRDefault="007879E1" w:rsidP="007879E1">
      <w:pPr>
        <w:jc w:val="center"/>
        <w:rPr>
          <w:b/>
          <w:sz w:val="24"/>
          <w:szCs w:val="24"/>
          <w:lang w:val="en-US"/>
        </w:rPr>
      </w:pPr>
      <w:r w:rsidRPr="00585566">
        <w:rPr>
          <w:b/>
          <w:sz w:val="24"/>
          <w:szCs w:val="24"/>
          <w:lang w:val="en-US"/>
        </w:rPr>
        <w:t>Faculty</w:t>
      </w:r>
      <w:r>
        <w:rPr>
          <w:b/>
          <w:sz w:val="24"/>
          <w:szCs w:val="24"/>
          <w:lang w:val="en-US"/>
        </w:rPr>
        <w:t xml:space="preserve"> of </w:t>
      </w:r>
      <w:r w:rsidRPr="00585566">
        <w:rPr>
          <w:b/>
          <w:sz w:val="24"/>
          <w:szCs w:val="24"/>
          <w:lang w:val="en-US"/>
        </w:rPr>
        <w:t>Philology</w:t>
      </w:r>
    </w:p>
    <w:p w14:paraId="532B5E64" w14:textId="751A76E6" w:rsidR="007879E1" w:rsidRPr="00585566" w:rsidRDefault="007879E1" w:rsidP="007879E1">
      <w:pPr>
        <w:jc w:val="center"/>
        <w:rPr>
          <w:b/>
          <w:sz w:val="24"/>
          <w:szCs w:val="24"/>
          <w:lang w:val="en-US"/>
        </w:rPr>
      </w:pPr>
      <w:r w:rsidRPr="00585566">
        <w:rPr>
          <w:b/>
          <w:sz w:val="24"/>
          <w:szCs w:val="24"/>
          <w:lang w:val="en-GB"/>
        </w:rPr>
        <w:t xml:space="preserve">Department </w:t>
      </w:r>
      <w:r w:rsidR="006D2173" w:rsidRPr="006D2173">
        <w:rPr>
          <w:b/>
          <w:sz w:val="24"/>
          <w:szCs w:val="24"/>
          <w:lang w:val="en-GB"/>
        </w:rPr>
        <w:t xml:space="preserve">of </w:t>
      </w:r>
      <w:proofErr w:type="spellStart"/>
      <w:r w:rsidR="006D2173" w:rsidRPr="006D2173">
        <w:rPr>
          <w:b/>
          <w:sz w:val="24"/>
          <w:szCs w:val="24"/>
          <w:lang w:val="en-GB"/>
        </w:rPr>
        <w:t>Turkology</w:t>
      </w:r>
      <w:proofErr w:type="spellEnd"/>
      <w:r w:rsidR="006D2173" w:rsidRPr="006D2173">
        <w:rPr>
          <w:b/>
          <w:sz w:val="24"/>
          <w:szCs w:val="24"/>
          <w:lang w:val="en-GB"/>
        </w:rPr>
        <w:t xml:space="preserve"> and Language Theory</w:t>
      </w:r>
    </w:p>
    <w:p w14:paraId="41D0FEA4" w14:textId="77777777" w:rsidR="007879E1" w:rsidRPr="00585566" w:rsidRDefault="007879E1" w:rsidP="007879E1">
      <w:pPr>
        <w:jc w:val="center"/>
        <w:rPr>
          <w:b/>
          <w:sz w:val="24"/>
          <w:szCs w:val="24"/>
          <w:lang w:val="en-GB"/>
        </w:rPr>
      </w:pPr>
    </w:p>
    <w:p w14:paraId="09C5AB07" w14:textId="77777777" w:rsidR="007879E1" w:rsidRPr="00585566" w:rsidRDefault="007879E1" w:rsidP="007879E1">
      <w:pPr>
        <w:jc w:val="right"/>
        <w:rPr>
          <w:sz w:val="24"/>
          <w:szCs w:val="24"/>
          <w:lang w:val="en-GB"/>
        </w:rPr>
      </w:pPr>
    </w:p>
    <w:p w14:paraId="7F3EF006" w14:textId="77777777" w:rsidR="007879E1" w:rsidRPr="00585566" w:rsidRDefault="007879E1" w:rsidP="007879E1">
      <w:pPr>
        <w:pStyle w:val="1"/>
        <w:jc w:val="center"/>
        <w:rPr>
          <w:rFonts w:ascii="Times New Roman" w:hAnsi="Times New Roman" w:cs="Times New Roman"/>
          <w:sz w:val="24"/>
          <w:szCs w:val="24"/>
          <w:lang w:val="en-AU"/>
        </w:rPr>
      </w:pPr>
    </w:p>
    <w:p w14:paraId="2C8B1722" w14:textId="77777777" w:rsidR="007879E1" w:rsidRPr="00D0177B" w:rsidRDefault="007879E1" w:rsidP="007879E1">
      <w:pPr>
        <w:tabs>
          <w:tab w:val="left" w:pos="3420"/>
        </w:tabs>
        <w:jc w:val="center"/>
        <w:rPr>
          <w:b/>
          <w:sz w:val="24"/>
          <w:szCs w:val="24"/>
          <w:lang w:val="en-US"/>
        </w:rPr>
      </w:pPr>
      <w:r w:rsidRPr="00614E8D">
        <w:rPr>
          <w:b/>
          <w:bCs/>
          <w:kern w:val="32"/>
          <w:sz w:val="24"/>
          <w:szCs w:val="24"/>
          <w:lang w:val="en-AU" w:eastAsia="ru-RU"/>
        </w:rPr>
        <w:t>PROGRAM</w:t>
      </w:r>
      <w:r>
        <w:rPr>
          <w:b/>
          <w:bCs/>
          <w:kern w:val="32"/>
          <w:sz w:val="24"/>
          <w:szCs w:val="24"/>
          <w:lang w:val="en-AU" w:eastAsia="ru-RU"/>
        </w:rPr>
        <w:t xml:space="preserve"> OF </w:t>
      </w:r>
      <w:r w:rsidR="00CB49A0">
        <w:rPr>
          <w:b/>
          <w:bCs/>
          <w:kern w:val="32"/>
          <w:sz w:val="24"/>
          <w:szCs w:val="24"/>
          <w:lang w:val="en-AU" w:eastAsia="ru-RU"/>
        </w:rPr>
        <w:t>FINAL EXAMINATION</w:t>
      </w:r>
      <w:r w:rsidR="00D0177B" w:rsidRPr="00D0177B">
        <w:rPr>
          <w:b/>
          <w:bCs/>
          <w:kern w:val="32"/>
          <w:sz w:val="24"/>
          <w:szCs w:val="24"/>
          <w:lang w:val="en-US" w:eastAsia="ru-RU"/>
        </w:rPr>
        <w:t xml:space="preserve"> </w:t>
      </w:r>
      <w:r w:rsidR="00D0177B">
        <w:rPr>
          <w:b/>
          <w:bCs/>
          <w:kern w:val="32"/>
          <w:sz w:val="24"/>
          <w:szCs w:val="24"/>
          <w:lang w:val="en-US" w:eastAsia="ru-RU"/>
        </w:rPr>
        <w:t>IN THE DISCIPLINE</w:t>
      </w:r>
    </w:p>
    <w:p w14:paraId="6F033E0D" w14:textId="77777777" w:rsidR="007879E1" w:rsidRPr="006C3BAE" w:rsidRDefault="007879E1" w:rsidP="007879E1">
      <w:pPr>
        <w:rPr>
          <w:sz w:val="24"/>
          <w:szCs w:val="24"/>
          <w:lang w:val="en-US"/>
        </w:rPr>
      </w:pPr>
    </w:p>
    <w:p w14:paraId="66B7BC99" w14:textId="01DD5F02" w:rsidR="007879E1" w:rsidRPr="005437AF" w:rsidRDefault="007879E1" w:rsidP="007879E1">
      <w:pPr>
        <w:jc w:val="center"/>
        <w:rPr>
          <w:b/>
          <w:bCs/>
          <w:sz w:val="24"/>
          <w:szCs w:val="24"/>
          <w:lang w:val="en-US"/>
        </w:rPr>
      </w:pPr>
      <w:r w:rsidRPr="005437AF">
        <w:rPr>
          <w:b/>
          <w:bCs/>
          <w:sz w:val="24"/>
          <w:szCs w:val="24"/>
          <w:lang w:val="en-US"/>
        </w:rPr>
        <w:t xml:space="preserve">Code: </w:t>
      </w:r>
      <w:r w:rsidR="00DA1B86">
        <w:rPr>
          <w:b/>
          <w:bCs/>
          <w:sz w:val="24"/>
          <w:szCs w:val="24"/>
          <w:lang w:val="en-US"/>
        </w:rPr>
        <w:t>90824</w:t>
      </w:r>
    </w:p>
    <w:p w14:paraId="31CB1A51" w14:textId="54136C83" w:rsidR="007879E1" w:rsidRPr="005437AF" w:rsidRDefault="007879E1" w:rsidP="007879E1">
      <w:pPr>
        <w:jc w:val="center"/>
        <w:rPr>
          <w:b/>
          <w:sz w:val="24"/>
          <w:szCs w:val="24"/>
          <w:lang w:val="en-GB"/>
        </w:rPr>
      </w:pPr>
      <w:r w:rsidRPr="005437AF">
        <w:rPr>
          <w:b/>
          <w:sz w:val="24"/>
          <w:szCs w:val="24"/>
          <w:lang w:val="kk-KZ"/>
        </w:rPr>
        <w:t>«</w:t>
      </w:r>
      <w:bookmarkStart w:id="0" w:name="_Hlk178450561"/>
      <w:r w:rsidR="00DA1B86" w:rsidRPr="00DA1B86">
        <w:rPr>
          <w:b/>
          <w:sz w:val="24"/>
          <w:szCs w:val="24"/>
          <w:lang w:val="kk-KZ"/>
        </w:rPr>
        <w:t>Practical course on Speech communication</w:t>
      </w:r>
      <w:bookmarkEnd w:id="0"/>
      <w:r w:rsidRPr="005437AF">
        <w:rPr>
          <w:b/>
          <w:sz w:val="24"/>
          <w:szCs w:val="24"/>
          <w:lang w:val="kk-KZ"/>
        </w:rPr>
        <w:t>»</w:t>
      </w:r>
    </w:p>
    <w:p w14:paraId="57BD5C02" w14:textId="77777777" w:rsidR="007879E1" w:rsidRPr="005437AF" w:rsidRDefault="007879E1" w:rsidP="007879E1">
      <w:pPr>
        <w:tabs>
          <w:tab w:val="left" w:pos="3420"/>
        </w:tabs>
        <w:jc w:val="center"/>
        <w:rPr>
          <w:caps/>
          <w:sz w:val="24"/>
          <w:szCs w:val="24"/>
          <w:lang w:val="en-US"/>
        </w:rPr>
      </w:pPr>
    </w:p>
    <w:p w14:paraId="167F969D" w14:textId="77777777" w:rsidR="007879E1" w:rsidRPr="005437AF" w:rsidRDefault="007879E1" w:rsidP="007879E1">
      <w:pPr>
        <w:rPr>
          <w:sz w:val="24"/>
          <w:szCs w:val="24"/>
          <w:lang w:val="en-US"/>
        </w:rPr>
      </w:pPr>
    </w:p>
    <w:p w14:paraId="37C1CF5D" w14:textId="4426BDEB" w:rsidR="006D2173" w:rsidRPr="00CF4EDB" w:rsidRDefault="007879E1" w:rsidP="006D2173">
      <w:pPr>
        <w:contextualSpacing/>
        <w:mirrorIndents/>
        <w:jc w:val="center"/>
        <w:rPr>
          <w:color w:val="FF0000"/>
          <w:sz w:val="24"/>
          <w:szCs w:val="24"/>
          <w:lang w:val="en-US"/>
        </w:rPr>
      </w:pPr>
      <w:r w:rsidRPr="005437AF">
        <w:rPr>
          <w:sz w:val="24"/>
          <w:szCs w:val="24"/>
          <w:lang w:val="en-US"/>
        </w:rPr>
        <w:t xml:space="preserve">Educational </w:t>
      </w:r>
      <w:proofErr w:type="spellStart"/>
      <w:r w:rsidRPr="005437AF">
        <w:rPr>
          <w:sz w:val="24"/>
          <w:szCs w:val="24"/>
          <w:lang w:val="en-US"/>
        </w:rPr>
        <w:t>programme</w:t>
      </w:r>
      <w:proofErr w:type="spellEnd"/>
      <w:r w:rsidRPr="005437AF">
        <w:rPr>
          <w:sz w:val="24"/>
          <w:szCs w:val="24"/>
          <w:lang w:val="en-US"/>
        </w:rPr>
        <w:t xml:space="preserve"> </w:t>
      </w:r>
      <w:r w:rsidR="006D2173">
        <w:rPr>
          <w:sz w:val="24"/>
          <w:szCs w:val="24"/>
          <w:lang w:val="en-US"/>
        </w:rPr>
        <w:t>“</w:t>
      </w:r>
      <w:r w:rsidR="006D2173" w:rsidRPr="006D2173">
        <w:rPr>
          <w:sz w:val="24"/>
          <w:szCs w:val="24"/>
          <w:lang w:val="en-US"/>
        </w:rPr>
        <w:t>Foreign Language: Two Foreign Languages</w:t>
      </w:r>
      <w:r w:rsidR="006D2173">
        <w:rPr>
          <w:sz w:val="24"/>
          <w:szCs w:val="24"/>
          <w:lang w:val="en-US"/>
        </w:rPr>
        <w:t>”</w:t>
      </w:r>
    </w:p>
    <w:p w14:paraId="213D03D2" w14:textId="6720298C" w:rsidR="007879E1" w:rsidRPr="006D2173" w:rsidRDefault="006D2173" w:rsidP="007879E1">
      <w:pPr>
        <w:jc w:val="center"/>
        <w:rPr>
          <w:sz w:val="24"/>
          <w:szCs w:val="24"/>
          <w:lang w:val="en-US"/>
        </w:rPr>
      </w:pPr>
      <w:r w:rsidRPr="006D2173">
        <w:rPr>
          <w:sz w:val="24"/>
          <w:szCs w:val="24"/>
          <w:lang w:val="en-US"/>
        </w:rPr>
        <w:t>Bachelor</w:t>
      </w:r>
      <w:r w:rsidRPr="00601D86">
        <w:rPr>
          <w:sz w:val="24"/>
          <w:szCs w:val="24"/>
          <w:lang w:val="en-US"/>
        </w:rPr>
        <w:t xml:space="preserve"> </w:t>
      </w:r>
      <w:r w:rsidR="00CB49A0" w:rsidRPr="006D2173">
        <w:rPr>
          <w:sz w:val="24"/>
          <w:szCs w:val="24"/>
          <w:lang w:val="en-US"/>
        </w:rPr>
        <w:t xml:space="preserve">degree </w:t>
      </w:r>
      <w:proofErr w:type="spellStart"/>
      <w:r w:rsidR="00CB49A0" w:rsidRPr="006D2173">
        <w:rPr>
          <w:sz w:val="24"/>
          <w:szCs w:val="24"/>
          <w:lang w:val="en-US"/>
        </w:rPr>
        <w:t>programme</w:t>
      </w:r>
      <w:proofErr w:type="spellEnd"/>
    </w:p>
    <w:p w14:paraId="3CC84B62" w14:textId="77777777" w:rsidR="007879E1" w:rsidRPr="005437AF" w:rsidRDefault="007879E1" w:rsidP="007879E1">
      <w:pPr>
        <w:jc w:val="center"/>
        <w:rPr>
          <w:b/>
          <w:sz w:val="24"/>
          <w:szCs w:val="24"/>
          <w:lang w:val="en-US"/>
        </w:rPr>
      </w:pPr>
    </w:p>
    <w:p w14:paraId="6B00BC00" w14:textId="77777777" w:rsidR="007879E1" w:rsidRPr="001A54D8" w:rsidRDefault="007879E1" w:rsidP="007879E1">
      <w:pPr>
        <w:jc w:val="center"/>
        <w:rPr>
          <w:b/>
          <w:sz w:val="24"/>
          <w:szCs w:val="24"/>
          <w:lang w:val="en-US"/>
        </w:rPr>
      </w:pPr>
    </w:p>
    <w:p w14:paraId="16393E32" w14:textId="77777777" w:rsidR="007879E1" w:rsidRPr="001A54D8" w:rsidRDefault="007879E1" w:rsidP="007879E1">
      <w:pPr>
        <w:jc w:val="center"/>
        <w:rPr>
          <w:sz w:val="24"/>
          <w:szCs w:val="24"/>
          <w:lang w:val="kk-KZ"/>
        </w:rPr>
      </w:pPr>
    </w:p>
    <w:p w14:paraId="2D13B0BF" w14:textId="2410AFF2" w:rsidR="007879E1" w:rsidRPr="00DA1B86" w:rsidRDefault="007879E1" w:rsidP="007879E1">
      <w:pPr>
        <w:jc w:val="center"/>
        <w:rPr>
          <w:sz w:val="24"/>
          <w:szCs w:val="24"/>
          <w:lang w:val="en-US"/>
        </w:rPr>
      </w:pPr>
      <w:r w:rsidRPr="001A54D8">
        <w:rPr>
          <w:sz w:val="24"/>
          <w:szCs w:val="24"/>
          <w:lang w:val="en-US"/>
        </w:rPr>
        <w:t xml:space="preserve">Course – </w:t>
      </w:r>
      <w:r w:rsidR="00DA1B86">
        <w:rPr>
          <w:sz w:val="24"/>
          <w:szCs w:val="24"/>
          <w:lang w:val="en-US"/>
        </w:rPr>
        <w:t>2</w:t>
      </w:r>
    </w:p>
    <w:p w14:paraId="67706C25" w14:textId="7731A996" w:rsidR="007879E1" w:rsidRPr="00DA1B86" w:rsidRDefault="007879E1" w:rsidP="007879E1">
      <w:pPr>
        <w:jc w:val="center"/>
        <w:rPr>
          <w:sz w:val="24"/>
          <w:szCs w:val="24"/>
          <w:lang w:val="en-US"/>
        </w:rPr>
      </w:pPr>
      <w:r w:rsidRPr="001A54D8">
        <w:rPr>
          <w:sz w:val="24"/>
          <w:szCs w:val="24"/>
          <w:lang w:val="en-US"/>
        </w:rPr>
        <w:t xml:space="preserve">Semester – </w:t>
      </w:r>
      <w:r w:rsidR="00DA1B86">
        <w:rPr>
          <w:sz w:val="24"/>
          <w:szCs w:val="24"/>
          <w:lang w:val="en-US"/>
        </w:rPr>
        <w:t>3</w:t>
      </w:r>
    </w:p>
    <w:p w14:paraId="5EF1C2B2" w14:textId="77777777" w:rsidR="007879E1" w:rsidRPr="001A54D8" w:rsidRDefault="007879E1" w:rsidP="007879E1">
      <w:pPr>
        <w:jc w:val="center"/>
        <w:rPr>
          <w:sz w:val="24"/>
          <w:szCs w:val="24"/>
          <w:lang w:val="kk-KZ"/>
        </w:rPr>
      </w:pPr>
      <w:r w:rsidRPr="001A54D8">
        <w:rPr>
          <w:sz w:val="24"/>
          <w:szCs w:val="24"/>
          <w:lang w:val="en-US"/>
        </w:rPr>
        <w:t>Number</w:t>
      </w:r>
      <w:r w:rsidRPr="00CF4EDB">
        <w:rPr>
          <w:sz w:val="24"/>
          <w:szCs w:val="24"/>
          <w:lang w:val="en-US"/>
        </w:rPr>
        <w:t xml:space="preserve"> </w:t>
      </w:r>
      <w:r w:rsidRPr="001A54D8">
        <w:rPr>
          <w:sz w:val="24"/>
          <w:szCs w:val="24"/>
          <w:lang w:val="en-US"/>
        </w:rPr>
        <w:t>of</w:t>
      </w:r>
      <w:r w:rsidRPr="00CF4EDB">
        <w:rPr>
          <w:sz w:val="24"/>
          <w:szCs w:val="24"/>
          <w:lang w:val="en-US"/>
        </w:rPr>
        <w:t xml:space="preserve"> </w:t>
      </w:r>
      <w:r w:rsidRPr="001A54D8">
        <w:rPr>
          <w:sz w:val="24"/>
          <w:szCs w:val="24"/>
          <w:lang w:val="en-US"/>
        </w:rPr>
        <w:t>credits</w:t>
      </w:r>
      <w:r w:rsidRPr="00CF4EDB">
        <w:rPr>
          <w:sz w:val="24"/>
          <w:szCs w:val="24"/>
          <w:lang w:val="en-US"/>
        </w:rPr>
        <w:t xml:space="preserve"> – 5</w:t>
      </w:r>
    </w:p>
    <w:p w14:paraId="7BC71F25" w14:textId="77777777" w:rsidR="007879E1" w:rsidRDefault="007879E1" w:rsidP="002B5D4D">
      <w:pPr>
        <w:jc w:val="center"/>
        <w:rPr>
          <w:b/>
          <w:sz w:val="24"/>
          <w:szCs w:val="24"/>
          <w:lang w:val="kk-KZ"/>
        </w:rPr>
      </w:pPr>
    </w:p>
    <w:p w14:paraId="2102D1A5" w14:textId="77777777" w:rsidR="007879E1" w:rsidRDefault="007879E1" w:rsidP="002B5D4D">
      <w:pPr>
        <w:jc w:val="center"/>
        <w:rPr>
          <w:b/>
          <w:sz w:val="24"/>
          <w:szCs w:val="24"/>
          <w:lang w:val="kk-KZ"/>
        </w:rPr>
      </w:pPr>
    </w:p>
    <w:p w14:paraId="04315C85" w14:textId="77777777" w:rsidR="00833EF8" w:rsidRPr="00CF4EDB" w:rsidRDefault="00833EF8" w:rsidP="002B5D4D">
      <w:pPr>
        <w:pStyle w:val="a7"/>
        <w:spacing w:after="0"/>
        <w:ind w:left="0"/>
        <w:rPr>
          <w:b/>
          <w:lang w:val="en-US"/>
        </w:rPr>
      </w:pPr>
    </w:p>
    <w:p w14:paraId="74B708EB" w14:textId="77777777" w:rsidR="00833EF8" w:rsidRPr="00CF4EDB" w:rsidRDefault="00833EF8" w:rsidP="002B5D4D">
      <w:pPr>
        <w:pStyle w:val="a7"/>
        <w:spacing w:after="0"/>
        <w:ind w:left="0"/>
        <w:rPr>
          <w:b/>
          <w:lang w:val="en-US"/>
        </w:rPr>
      </w:pPr>
    </w:p>
    <w:p w14:paraId="2CDE1ED3" w14:textId="77777777" w:rsidR="00833EF8" w:rsidRPr="00CF4EDB" w:rsidRDefault="00833EF8" w:rsidP="002B5D4D">
      <w:pPr>
        <w:pStyle w:val="a7"/>
        <w:spacing w:after="0"/>
        <w:ind w:left="0"/>
        <w:rPr>
          <w:b/>
          <w:lang w:val="en-US"/>
        </w:rPr>
      </w:pPr>
    </w:p>
    <w:p w14:paraId="60515D71" w14:textId="77777777" w:rsidR="00833EF8" w:rsidRPr="00CF4EDB" w:rsidRDefault="00833EF8" w:rsidP="002B5D4D">
      <w:pPr>
        <w:pStyle w:val="a7"/>
        <w:spacing w:after="0"/>
        <w:ind w:left="0"/>
        <w:rPr>
          <w:b/>
          <w:lang w:val="en-US"/>
        </w:rPr>
      </w:pPr>
    </w:p>
    <w:p w14:paraId="2C7A9B42" w14:textId="77777777" w:rsidR="004815C4" w:rsidRPr="00CF4EDB" w:rsidRDefault="004815C4" w:rsidP="002B5D4D">
      <w:pPr>
        <w:pStyle w:val="a7"/>
        <w:spacing w:after="0"/>
        <w:ind w:left="0"/>
        <w:rPr>
          <w:b/>
          <w:lang w:val="en-US"/>
        </w:rPr>
      </w:pPr>
    </w:p>
    <w:p w14:paraId="76A2F955" w14:textId="77777777" w:rsidR="004815C4" w:rsidRPr="00CF4EDB" w:rsidRDefault="004815C4" w:rsidP="002B5D4D">
      <w:pPr>
        <w:pStyle w:val="a7"/>
        <w:spacing w:after="0"/>
        <w:ind w:left="0"/>
        <w:rPr>
          <w:b/>
          <w:lang w:val="en-US"/>
        </w:rPr>
      </w:pPr>
    </w:p>
    <w:p w14:paraId="65442138" w14:textId="77777777" w:rsidR="00833EF8" w:rsidRPr="00CF4EDB" w:rsidRDefault="00833EF8" w:rsidP="002B5D4D">
      <w:pPr>
        <w:pStyle w:val="a7"/>
        <w:spacing w:after="0"/>
        <w:ind w:left="0"/>
        <w:rPr>
          <w:b/>
          <w:lang w:val="en-US"/>
        </w:rPr>
      </w:pPr>
    </w:p>
    <w:p w14:paraId="01BB5E8E" w14:textId="77777777" w:rsidR="00833EF8" w:rsidRPr="00CF4EDB" w:rsidRDefault="00833EF8" w:rsidP="002B5D4D">
      <w:pPr>
        <w:pStyle w:val="a7"/>
        <w:spacing w:after="0"/>
        <w:ind w:left="0"/>
        <w:rPr>
          <w:b/>
          <w:lang w:val="en-US"/>
        </w:rPr>
      </w:pPr>
    </w:p>
    <w:p w14:paraId="0C270EB5" w14:textId="77777777" w:rsidR="00833EF8" w:rsidRPr="00CF4EDB" w:rsidRDefault="00833EF8" w:rsidP="002B5D4D">
      <w:pPr>
        <w:pStyle w:val="a7"/>
        <w:spacing w:after="0"/>
        <w:ind w:left="0"/>
        <w:rPr>
          <w:b/>
          <w:lang w:val="en-US"/>
        </w:rPr>
      </w:pPr>
    </w:p>
    <w:p w14:paraId="516BF42C" w14:textId="77777777" w:rsidR="00833EF8" w:rsidRPr="00CF4EDB" w:rsidRDefault="00833EF8" w:rsidP="002B5D4D">
      <w:pPr>
        <w:pStyle w:val="a7"/>
        <w:spacing w:after="0"/>
        <w:ind w:left="0"/>
        <w:rPr>
          <w:b/>
          <w:lang w:val="en-US"/>
        </w:rPr>
      </w:pPr>
    </w:p>
    <w:p w14:paraId="35831238" w14:textId="77777777" w:rsidR="00E43878" w:rsidRPr="00CF4EDB" w:rsidRDefault="00E43878" w:rsidP="002B5D4D">
      <w:pPr>
        <w:pStyle w:val="a7"/>
        <w:spacing w:after="0"/>
        <w:ind w:left="0"/>
        <w:rPr>
          <w:b/>
          <w:lang w:val="en-US"/>
        </w:rPr>
      </w:pPr>
    </w:p>
    <w:p w14:paraId="005EBB86" w14:textId="77777777" w:rsidR="00E43878" w:rsidRPr="00CF4EDB" w:rsidRDefault="00E43878" w:rsidP="002B5D4D">
      <w:pPr>
        <w:pStyle w:val="a7"/>
        <w:spacing w:after="0"/>
        <w:ind w:left="0"/>
        <w:rPr>
          <w:b/>
          <w:lang w:val="en-US"/>
        </w:rPr>
      </w:pPr>
    </w:p>
    <w:p w14:paraId="4D4CBA9A" w14:textId="77777777" w:rsidR="00E43878" w:rsidRPr="00CF4EDB" w:rsidRDefault="00E43878" w:rsidP="002B5D4D">
      <w:pPr>
        <w:pStyle w:val="a7"/>
        <w:spacing w:after="0"/>
        <w:ind w:left="0"/>
        <w:rPr>
          <w:b/>
          <w:lang w:val="en-US"/>
        </w:rPr>
      </w:pPr>
    </w:p>
    <w:p w14:paraId="139F8542" w14:textId="77777777" w:rsidR="006E7B0B" w:rsidRPr="00CF4EDB" w:rsidRDefault="006E7B0B" w:rsidP="002B5D4D">
      <w:pPr>
        <w:pStyle w:val="a7"/>
        <w:spacing w:after="0"/>
        <w:ind w:left="0"/>
        <w:rPr>
          <w:b/>
          <w:lang w:val="en-US"/>
        </w:rPr>
      </w:pPr>
    </w:p>
    <w:p w14:paraId="69C7F8A2" w14:textId="77777777" w:rsidR="006E7B0B" w:rsidRPr="00CF4EDB" w:rsidRDefault="006E7B0B" w:rsidP="002B5D4D">
      <w:pPr>
        <w:pStyle w:val="a7"/>
        <w:spacing w:after="0"/>
        <w:ind w:left="0"/>
        <w:rPr>
          <w:b/>
          <w:lang w:val="en-US"/>
        </w:rPr>
      </w:pPr>
    </w:p>
    <w:p w14:paraId="379A5FE1" w14:textId="77777777" w:rsidR="006E7B0B" w:rsidRPr="00CF4EDB" w:rsidRDefault="006E7B0B" w:rsidP="002B5D4D">
      <w:pPr>
        <w:pStyle w:val="a7"/>
        <w:spacing w:after="0"/>
        <w:ind w:left="0"/>
        <w:rPr>
          <w:b/>
          <w:lang w:val="en-US"/>
        </w:rPr>
      </w:pPr>
    </w:p>
    <w:p w14:paraId="385D0C56" w14:textId="77777777" w:rsidR="006E7B0B" w:rsidRPr="00CF4EDB" w:rsidRDefault="006E7B0B" w:rsidP="002B5D4D">
      <w:pPr>
        <w:pStyle w:val="a7"/>
        <w:spacing w:after="0"/>
        <w:ind w:left="0"/>
        <w:rPr>
          <w:b/>
          <w:lang w:val="en-US"/>
        </w:rPr>
      </w:pPr>
    </w:p>
    <w:p w14:paraId="64AF11A9" w14:textId="77777777" w:rsidR="006E7B0B" w:rsidRPr="00CF4EDB" w:rsidRDefault="006E7B0B" w:rsidP="002B5D4D">
      <w:pPr>
        <w:pStyle w:val="a7"/>
        <w:spacing w:after="0"/>
        <w:ind w:left="0"/>
        <w:rPr>
          <w:b/>
          <w:lang w:val="en-US"/>
        </w:rPr>
      </w:pPr>
    </w:p>
    <w:p w14:paraId="2B45791B" w14:textId="77777777" w:rsidR="00E43878" w:rsidRPr="00CF4EDB" w:rsidRDefault="00E43878" w:rsidP="002B5D4D">
      <w:pPr>
        <w:pStyle w:val="a7"/>
        <w:spacing w:after="0"/>
        <w:ind w:left="0"/>
        <w:rPr>
          <w:b/>
          <w:lang w:val="en-US"/>
        </w:rPr>
      </w:pPr>
    </w:p>
    <w:p w14:paraId="2343CC30" w14:textId="77777777" w:rsidR="00E43878" w:rsidRPr="00CF4EDB" w:rsidRDefault="00E43878" w:rsidP="002B5D4D">
      <w:pPr>
        <w:pStyle w:val="a7"/>
        <w:spacing w:after="0"/>
        <w:ind w:left="0"/>
        <w:rPr>
          <w:b/>
          <w:lang w:val="en-US"/>
        </w:rPr>
      </w:pPr>
    </w:p>
    <w:p w14:paraId="7AFD1CEF" w14:textId="77777777" w:rsidR="00833EF8" w:rsidRPr="00CF4EDB" w:rsidRDefault="00833EF8" w:rsidP="002B5D4D">
      <w:pPr>
        <w:pStyle w:val="a7"/>
        <w:spacing w:after="0"/>
        <w:ind w:left="0"/>
        <w:rPr>
          <w:b/>
          <w:lang w:val="en-US"/>
        </w:rPr>
      </w:pPr>
    </w:p>
    <w:p w14:paraId="5B4BF24F" w14:textId="77777777" w:rsidR="00833EF8" w:rsidRPr="00CF4EDB" w:rsidRDefault="00833EF8" w:rsidP="002B5D4D">
      <w:pPr>
        <w:pStyle w:val="a7"/>
        <w:spacing w:after="0"/>
        <w:ind w:left="0"/>
        <w:rPr>
          <w:b/>
          <w:lang w:val="en-US"/>
        </w:rPr>
      </w:pPr>
    </w:p>
    <w:p w14:paraId="0B9BB9B6" w14:textId="77777777" w:rsidR="00833EF8" w:rsidRPr="00CF4EDB" w:rsidRDefault="00833EF8" w:rsidP="002B5D4D">
      <w:pPr>
        <w:pStyle w:val="a7"/>
        <w:spacing w:after="0"/>
        <w:ind w:left="0"/>
        <w:rPr>
          <w:b/>
          <w:lang w:val="en-US"/>
        </w:rPr>
      </w:pPr>
    </w:p>
    <w:p w14:paraId="70303C01" w14:textId="77777777" w:rsidR="00833EF8" w:rsidRPr="00CF4EDB" w:rsidRDefault="00833EF8" w:rsidP="002B5D4D">
      <w:pPr>
        <w:pStyle w:val="a7"/>
        <w:spacing w:after="0"/>
        <w:ind w:left="0"/>
        <w:rPr>
          <w:b/>
          <w:lang w:val="en-US"/>
        </w:rPr>
      </w:pPr>
    </w:p>
    <w:p w14:paraId="057AD7BF" w14:textId="77777777" w:rsidR="00833EF8" w:rsidRPr="00CF4EDB" w:rsidRDefault="00833EF8" w:rsidP="002B5D4D">
      <w:pPr>
        <w:pStyle w:val="a7"/>
        <w:spacing w:after="0"/>
        <w:ind w:left="0"/>
        <w:rPr>
          <w:b/>
          <w:lang w:val="en-US"/>
        </w:rPr>
      </w:pPr>
    </w:p>
    <w:p w14:paraId="54B364B8" w14:textId="77777777" w:rsidR="00880471" w:rsidRPr="00CF4EDB" w:rsidRDefault="00880471" w:rsidP="002B5D4D">
      <w:pPr>
        <w:pStyle w:val="a7"/>
        <w:spacing w:after="0"/>
        <w:ind w:left="0"/>
        <w:rPr>
          <w:b/>
          <w:lang w:val="en-US"/>
        </w:rPr>
      </w:pPr>
    </w:p>
    <w:p w14:paraId="012BD8BD" w14:textId="77777777" w:rsidR="003640B9" w:rsidRPr="00CF4EDB" w:rsidRDefault="003640B9" w:rsidP="002B5D4D">
      <w:pPr>
        <w:pStyle w:val="a7"/>
        <w:spacing w:after="0"/>
        <w:ind w:left="0"/>
        <w:jc w:val="center"/>
        <w:rPr>
          <w:b/>
          <w:lang w:val="en-US"/>
        </w:rPr>
      </w:pPr>
    </w:p>
    <w:p w14:paraId="0A2681BC" w14:textId="77777777" w:rsidR="003640B9" w:rsidRPr="00CF4EDB" w:rsidRDefault="003640B9" w:rsidP="002B5D4D">
      <w:pPr>
        <w:pStyle w:val="a7"/>
        <w:spacing w:after="0"/>
        <w:ind w:left="0"/>
        <w:jc w:val="center"/>
        <w:rPr>
          <w:b/>
          <w:lang w:val="en-US"/>
        </w:rPr>
      </w:pPr>
    </w:p>
    <w:p w14:paraId="024BD02F" w14:textId="12651BEE" w:rsidR="003640B9" w:rsidRPr="003E42D9" w:rsidRDefault="007879E1" w:rsidP="002B5D4D">
      <w:pPr>
        <w:pStyle w:val="a7"/>
        <w:spacing w:after="0"/>
        <w:ind w:left="0"/>
        <w:jc w:val="center"/>
        <w:rPr>
          <w:b/>
          <w:lang w:val="en-US"/>
        </w:rPr>
      </w:pPr>
      <w:r>
        <w:rPr>
          <w:b/>
          <w:lang w:val="en-US"/>
        </w:rPr>
        <w:t>Almaty</w:t>
      </w:r>
      <w:r w:rsidR="003640B9" w:rsidRPr="003E42D9">
        <w:rPr>
          <w:b/>
          <w:lang w:val="en-US"/>
        </w:rPr>
        <w:t xml:space="preserve"> 202</w:t>
      </w:r>
      <w:r w:rsidR="00DA1B86">
        <w:rPr>
          <w:b/>
          <w:lang w:val="en-US"/>
        </w:rPr>
        <w:t>4</w:t>
      </w:r>
    </w:p>
    <w:p w14:paraId="317E539C" w14:textId="77777777" w:rsidR="003640B9" w:rsidRPr="00585566" w:rsidRDefault="003640B9" w:rsidP="002B5D4D">
      <w:pPr>
        <w:pStyle w:val="a7"/>
        <w:spacing w:after="0"/>
        <w:ind w:left="0"/>
        <w:jc w:val="center"/>
        <w:rPr>
          <w:b/>
          <w:lang w:val="kk-KZ"/>
        </w:rPr>
      </w:pPr>
    </w:p>
    <w:p w14:paraId="565A502B" w14:textId="77777777" w:rsidR="003640B9" w:rsidRDefault="003640B9" w:rsidP="002B5D4D">
      <w:pPr>
        <w:pStyle w:val="a5"/>
        <w:tabs>
          <w:tab w:val="left" w:pos="3665"/>
        </w:tabs>
        <w:ind w:left="0" w:firstLine="0"/>
        <w:rPr>
          <w:b/>
          <w:sz w:val="24"/>
          <w:lang w:val="kk-KZ"/>
        </w:rPr>
      </w:pPr>
    </w:p>
    <w:p w14:paraId="61C25534" w14:textId="77777777" w:rsidR="00880471" w:rsidRDefault="00880471" w:rsidP="002B5D4D">
      <w:pPr>
        <w:pStyle w:val="a5"/>
        <w:tabs>
          <w:tab w:val="left" w:pos="3665"/>
        </w:tabs>
        <w:ind w:left="0" w:firstLine="0"/>
        <w:rPr>
          <w:b/>
          <w:sz w:val="24"/>
          <w:lang w:val="kk-KZ"/>
        </w:rPr>
      </w:pPr>
    </w:p>
    <w:p w14:paraId="774B8A4C" w14:textId="77777777" w:rsidR="00880471" w:rsidRDefault="00880471" w:rsidP="002B5D4D">
      <w:pPr>
        <w:pStyle w:val="a5"/>
        <w:tabs>
          <w:tab w:val="left" w:pos="3665"/>
        </w:tabs>
        <w:ind w:left="0" w:firstLine="0"/>
        <w:rPr>
          <w:b/>
          <w:sz w:val="24"/>
          <w:lang w:val="kk-KZ"/>
        </w:rPr>
      </w:pPr>
    </w:p>
    <w:p w14:paraId="280580B8" w14:textId="77777777" w:rsidR="00880471" w:rsidRDefault="00880471" w:rsidP="003E42D9">
      <w:pPr>
        <w:pStyle w:val="a5"/>
        <w:tabs>
          <w:tab w:val="left" w:pos="3665"/>
        </w:tabs>
        <w:ind w:left="0" w:firstLine="0"/>
        <w:jc w:val="both"/>
        <w:rPr>
          <w:b/>
          <w:sz w:val="24"/>
          <w:lang w:val="kk-KZ"/>
        </w:rPr>
      </w:pPr>
    </w:p>
    <w:p w14:paraId="7627D71A" w14:textId="3D4CAF25" w:rsidR="0068307B" w:rsidRPr="00AC59EC" w:rsidRDefault="0068307B" w:rsidP="0068307B">
      <w:pPr>
        <w:rPr>
          <w:color w:val="FF0000"/>
          <w:sz w:val="24"/>
          <w:szCs w:val="24"/>
          <w:lang w:val="en-GB"/>
        </w:rPr>
      </w:pPr>
      <w:r>
        <w:rPr>
          <w:rFonts w:eastAsia="Calibri"/>
          <w:lang w:val="en-US"/>
        </w:rPr>
        <w:lastRenderedPageBreak/>
        <w:t xml:space="preserve">               </w:t>
      </w:r>
      <w:r w:rsidR="003E42D9">
        <w:rPr>
          <w:rFonts w:eastAsia="Calibri"/>
          <w:lang w:val="en-US"/>
        </w:rPr>
        <w:t xml:space="preserve">Program of </w:t>
      </w:r>
      <w:r w:rsidR="00CF4EDB">
        <w:rPr>
          <w:rFonts w:eastAsia="Calibri"/>
          <w:lang w:val="en-US"/>
        </w:rPr>
        <w:t>final examination in</w:t>
      </w:r>
      <w:r w:rsidR="003E42D9">
        <w:rPr>
          <w:rFonts w:eastAsia="Calibri"/>
          <w:lang w:val="en-US"/>
        </w:rPr>
        <w:t xml:space="preserve"> </w:t>
      </w:r>
      <w:r w:rsidR="003E42D9" w:rsidRPr="00C93C70">
        <w:rPr>
          <w:rFonts w:eastAsia="Calibri"/>
          <w:lang w:val="en-US"/>
        </w:rPr>
        <w:t>the discipline</w:t>
      </w:r>
      <w:r>
        <w:rPr>
          <w:rFonts w:eastAsia="Calibri"/>
          <w:lang w:val="en-US"/>
        </w:rPr>
        <w:t xml:space="preserve"> </w:t>
      </w:r>
      <w:r w:rsidRPr="00CF4EDB">
        <w:rPr>
          <w:color w:val="FF0000"/>
          <w:sz w:val="24"/>
          <w:szCs w:val="24"/>
          <w:lang w:val="kk-KZ"/>
        </w:rPr>
        <w:t>«</w:t>
      </w:r>
      <w:r w:rsidR="00DA1B86" w:rsidRPr="00DA1B86">
        <w:rPr>
          <w:color w:val="FF0000"/>
          <w:sz w:val="24"/>
          <w:szCs w:val="24"/>
          <w:lang w:val="kk-KZ"/>
        </w:rPr>
        <w:t>Practical course on Speech communication</w:t>
      </w:r>
      <w:r w:rsidRPr="00CF4EDB">
        <w:rPr>
          <w:color w:val="FF0000"/>
          <w:sz w:val="24"/>
          <w:szCs w:val="24"/>
          <w:lang w:val="kk-KZ"/>
        </w:rPr>
        <w:t>»</w:t>
      </w:r>
    </w:p>
    <w:p w14:paraId="7173EC7D" w14:textId="5B48985B" w:rsidR="003E42D9" w:rsidRPr="00AC59EC" w:rsidRDefault="00CF4EDB" w:rsidP="003E42D9">
      <w:pPr>
        <w:ind w:left="851"/>
        <w:rPr>
          <w:color w:val="FF0000"/>
          <w:lang w:val="en-GB"/>
        </w:rPr>
      </w:pPr>
      <w:r w:rsidRPr="00CF4EDB">
        <w:rPr>
          <w:rFonts w:eastAsia="Calibri"/>
          <w:lang w:val="en-US"/>
        </w:rPr>
        <w:t>i</w:t>
      </w:r>
      <w:r w:rsidR="0068307B" w:rsidRPr="00CF4EDB">
        <w:rPr>
          <w:rFonts w:eastAsia="Calibri"/>
          <w:lang w:val="en-US"/>
        </w:rPr>
        <w:t>s developed</w:t>
      </w:r>
      <w:r w:rsidR="003E42D9" w:rsidRPr="00CF4EDB">
        <w:rPr>
          <w:rFonts w:eastAsia="Calibri"/>
          <w:lang w:val="en-US"/>
        </w:rPr>
        <w:t xml:space="preserve"> by</w:t>
      </w:r>
      <w:r w:rsidR="003E42D9" w:rsidRPr="00CF4EDB">
        <w:rPr>
          <w:sz w:val="28"/>
          <w:szCs w:val="28"/>
          <w:lang w:val="en-US"/>
        </w:rPr>
        <w:t xml:space="preserve"> </w:t>
      </w:r>
      <w:r w:rsidR="00DA1B86">
        <w:rPr>
          <w:color w:val="FF0000"/>
          <w:lang w:val="en-GB"/>
        </w:rPr>
        <w:t>Nurlangazykyzy Balnur</w:t>
      </w:r>
    </w:p>
    <w:p w14:paraId="074474EB" w14:textId="77777777" w:rsidR="003E42D9" w:rsidRDefault="003E42D9" w:rsidP="003E42D9">
      <w:pPr>
        <w:ind w:left="851"/>
        <w:rPr>
          <w:lang w:val="en-GB"/>
        </w:rPr>
      </w:pPr>
    </w:p>
    <w:p w14:paraId="17D6EC3F" w14:textId="77777777" w:rsidR="006D2173" w:rsidRPr="006D2173" w:rsidRDefault="0068307B" w:rsidP="006D2173">
      <w:pPr>
        <w:ind w:left="851"/>
        <w:rPr>
          <w:lang w:val="en-US"/>
        </w:rPr>
      </w:pPr>
      <w:r>
        <w:rPr>
          <w:lang w:val="en-GB"/>
        </w:rPr>
        <w:t>It is b</w:t>
      </w:r>
      <w:r w:rsidR="003E42D9">
        <w:rPr>
          <w:lang w:val="en-GB"/>
        </w:rPr>
        <w:t>ased on the working curriculum</w:t>
      </w:r>
      <w:r w:rsidR="003E42D9" w:rsidRPr="00E74EC5">
        <w:rPr>
          <w:lang w:val="en-US"/>
        </w:rPr>
        <w:t xml:space="preserve"> on </w:t>
      </w:r>
      <w:r w:rsidR="003E42D9">
        <w:rPr>
          <w:lang w:val="en-US"/>
        </w:rPr>
        <w:t>e</w:t>
      </w:r>
      <w:r w:rsidR="003E42D9" w:rsidRPr="006F2B31">
        <w:rPr>
          <w:lang w:val="en-US"/>
        </w:rPr>
        <w:t xml:space="preserve">ducational </w:t>
      </w:r>
      <w:proofErr w:type="spellStart"/>
      <w:proofErr w:type="gramStart"/>
      <w:r w:rsidR="003E42D9" w:rsidRPr="006F2B31">
        <w:rPr>
          <w:lang w:val="en-US"/>
        </w:rPr>
        <w:t>program</w:t>
      </w:r>
      <w:r w:rsidR="003E42D9">
        <w:rPr>
          <w:lang w:val="en-US"/>
        </w:rPr>
        <w:t>me</w:t>
      </w:r>
      <w:proofErr w:type="spellEnd"/>
      <w:r w:rsidR="003E42D9" w:rsidRPr="006F2B31">
        <w:rPr>
          <w:lang w:val="en-GB"/>
        </w:rPr>
        <w:t xml:space="preserve"> </w:t>
      </w:r>
      <w:r w:rsidR="003E42D9" w:rsidRPr="006F2B31">
        <w:rPr>
          <w:lang w:val="en-US"/>
        </w:rPr>
        <w:t xml:space="preserve"> </w:t>
      </w:r>
      <w:r w:rsidR="003E42D9" w:rsidRPr="00106F3D">
        <w:rPr>
          <w:lang w:val="en-US"/>
        </w:rPr>
        <w:t>"</w:t>
      </w:r>
      <w:proofErr w:type="gramEnd"/>
      <w:r w:rsidR="006D2173" w:rsidRPr="006D2173">
        <w:rPr>
          <w:lang w:val="en-US"/>
        </w:rPr>
        <w:t>“Foreign Language: Two Foreign Languages”</w:t>
      </w:r>
    </w:p>
    <w:p w14:paraId="6846186F" w14:textId="321869DC" w:rsidR="003E42D9" w:rsidRPr="00CF4EDB" w:rsidRDefault="006D2173" w:rsidP="006D2173">
      <w:pPr>
        <w:ind w:left="851"/>
        <w:rPr>
          <w:color w:val="FF0000"/>
          <w:lang w:val="en-GB"/>
        </w:rPr>
      </w:pPr>
      <w:r w:rsidRPr="006D2173">
        <w:rPr>
          <w:lang w:val="en-US"/>
        </w:rPr>
        <w:t xml:space="preserve">Bachelor degree </w:t>
      </w:r>
      <w:proofErr w:type="spellStart"/>
      <w:r w:rsidRPr="006D2173">
        <w:rPr>
          <w:lang w:val="en-US"/>
        </w:rPr>
        <w:t>programme</w:t>
      </w:r>
      <w:proofErr w:type="spellEnd"/>
      <w:r>
        <w:rPr>
          <w:lang w:val="en-US"/>
        </w:rPr>
        <w:t>”</w:t>
      </w:r>
    </w:p>
    <w:p w14:paraId="64245BF3" w14:textId="77777777" w:rsidR="003E42D9" w:rsidRPr="00CF4EDB" w:rsidRDefault="003E42D9" w:rsidP="003E42D9">
      <w:pPr>
        <w:ind w:left="851"/>
        <w:contextualSpacing/>
        <w:mirrorIndents/>
        <w:rPr>
          <w:color w:val="FF0000"/>
          <w:lang w:val="en-US"/>
        </w:rPr>
      </w:pPr>
    </w:p>
    <w:p w14:paraId="61E85C42" w14:textId="77777777" w:rsidR="003E42D9" w:rsidRPr="006F2B31" w:rsidRDefault="003E42D9" w:rsidP="003E42D9">
      <w:pPr>
        <w:ind w:left="851"/>
        <w:contextualSpacing/>
        <w:mirrorIndents/>
        <w:rPr>
          <w:lang w:val="en-US"/>
        </w:rPr>
      </w:pPr>
    </w:p>
    <w:p w14:paraId="2A2827CB" w14:textId="77777777" w:rsidR="003E42D9" w:rsidRPr="00E54F03" w:rsidRDefault="003E42D9" w:rsidP="003E42D9">
      <w:pPr>
        <w:ind w:left="851"/>
        <w:jc w:val="both"/>
        <w:rPr>
          <w:b/>
          <w:lang w:val="en-US"/>
        </w:rPr>
      </w:pPr>
    </w:p>
    <w:p w14:paraId="618B6C16" w14:textId="77777777" w:rsidR="003E42D9" w:rsidRPr="00E74EC5" w:rsidRDefault="003E42D9" w:rsidP="003E42D9">
      <w:pPr>
        <w:ind w:left="851"/>
        <w:rPr>
          <w:b/>
          <w:lang w:val="en-US"/>
        </w:rPr>
      </w:pPr>
    </w:p>
    <w:p w14:paraId="3CBE83ED" w14:textId="77777777" w:rsidR="003E42D9" w:rsidRPr="00E74EC5" w:rsidRDefault="003E42D9" w:rsidP="003E42D9">
      <w:pPr>
        <w:ind w:left="851"/>
        <w:jc w:val="center"/>
        <w:rPr>
          <w:b/>
          <w:lang w:val="en-US"/>
        </w:rPr>
      </w:pPr>
    </w:p>
    <w:p w14:paraId="73D7DF34" w14:textId="77777777" w:rsidR="003E42D9" w:rsidRDefault="003E42D9" w:rsidP="003E42D9">
      <w:pPr>
        <w:pStyle w:val="a7"/>
        <w:ind w:left="851"/>
        <w:rPr>
          <w:lang w:val="en-AU"/>
        </w:rPr>
      </w:pPr>
    </w:p>
    <w:p w14:paraId="3B9AD25D" w14:textId="77777777" w:rsidR="003E42D9" w:rsidRDefault="003E42D9" w:rsidP="003E42D9">
      <w:pPr>
        <w:pStyle w:val="a7"/>
        <w:ind w:left="851"/>
        <w:rPr>
          <w:lang w:val="en-AU"/>
        </w:rPr>
      </w:pPr>
    </w:p>
    <w:p w14:paraId="3D851905" w14:textId="77777777" w:rsidR="003E42D9" w:rsidRPr="00A47731" w:rsidRDefault="003E42D9" w:rsidP="003E42D9">
      <w:pPr>
        <w:ind w:left="851"/>
        <w:rPr>
          <w:lang w:val="en-US"/>
        </w:rPr>
      </w:pPr>
    </w:p>
    <w:p w14:paraId="03043C77" w14:textId="77777777" w:rsidR="006D2173" w:rsidRPr="006D2173" w:rsidRDefault="003E42D9" w:rsidP="006D2173">
      <w:pPr>
        <w:rPr>
          <w:lang w:val="en-AU"/>
        </w:rPr>
      </w:pPr>
      <w:r w:rsidRPr="00A47731">
        <w:rPr>
          <w:lang w:val="en-US"/>
        </w:rPr>
        <w:t xml:space="preserve">Considered and recommended at the meeting of the department </w:t>
      </w:r>
      <w:r w:rsidRPr="00A47731">
        <w:rPr>
          <w:lang w:val="en-AU"/>
        </w:rPr>
        <w:t xml:space="preserve">of </w:t>
      </w:r>
      <w:r w:rsidR="006D2173" w:rsidRPr="006D2173">
        <w:rPr>
          <w:lang w:val="en-AU"/>
        </w:rPr>
        <w:t xml:space="preserve">Department of Department of </w:t>
      </w:r>
      <w:proofErr w:type="spellStart"/>
      <w:r w:rsidR="006D2173" w:rsidRPr="006D2173">
        <w:rPr>
          <w:lang w:val="en-AU"/>
        </w:rPr>
        <w:t>Turkology</w:t>
      </w:r>
      <w:proofErr w:type="spellEnd"/>
      <w:r w:rsidR="006D2173" w:rsidRPr="006D2173">
        <w:rPr>
          <w:lang w:val="en-AU"/>
        </w:rPr>
        <w:t xml:space="preserve"> and Language Theory</w:t>
      </w:r>
    </w:p>
    <w:p w14:paraId="361DA97C" w14:textId="54904F63" w:rsidR="003E42D9" w:rsidRPr="006D2173" w:rsidRDefault="003E42D9" w:rsidP="003E42D9">
      <w:pPr>
        <w:ind w:left="851"/>
        <w:rPr>
          <w:lang w:val="en-AU"/>
        </w:rPr>
      </w:pPr>
    </w:p>
    <w:p w14:paraId="2AFBDDA1" w14:textId="115ECB59" w:rsidR="003E42D9" w:rsidRPr="00A47731" w:rsidRDefault="003E42D9" w:rsidP="003E42D9">
      <w:pPr>
        <w:ind w:left="851"/>
        <w:rPr>
          <w:lang w:val="en-US"/>
        </w:rPr>
      </w:pPr>
      <w:r w:rsidRPr="00A47731">
        <w:rPr>
          <w:lang w:val="en-US"/>
        </w:rPr>
        <w:t>Protocol № ___</w:t>
      </w:r>
      <w:proofErr w:type="gramStart"/>
      <w:r w:rsidRPr="00A47731">
        <w:rPr>
          <w:lang w:val="en-US"/>
        </w:rPr>
        <w:t>_,_</w:t>
      </w:r>
      <w:proofErr w:type="gramEnd"/>
      <w:r w:rsidRPr="00A47731">
        <w:rPr>
          <w:lang w:val="en-US"/>
        </w:rPr>
        <w:t>__________________</w:t>
      </w:r>
      <w:r>
        <w:rPr>
          <w:lang w:val="en-US"/>
        </w:rPr>
        <w:t>_ , 202</w:t>
      </w:r>
      <w:r w:rsidR="00DA1B86">
        <w:rPr>
          <w:lang w:val="en-US"/>
        </w:rPr>
        <w:t>4</w:t>
      </w:r>
    </w:p>
    <w:p w14:paraId="1B722C54" w14:textId="77777777" w:rsidR="003E42D9" w:rsidRPr="00A47731" w:rsidRDefault="003E42D9" w:rsidP="003E42D9">
      <w:pPr>
        <w:ind w:left="851"/>
        <w:rPr>
          <w:lang w:val="en-US"/>
        </w:rPr>
      </w:pPr>
    </w:p>
    <w:p w14:paraId="061B46E5" w14:textId="77777777" w:rsidR="003E42D9" w:rsidRPr="00A47731" w:rsidRDefault="003E42D9" w:rsidP="003E42D9">
      <w:pPr>
        <w:ind w:left="851"/>
        <w:rPr>
          <w:lang w:val="en-US"/>
        </w:rPr>
      </w:pPr>
    </w:p>
    <w:p w14:paraId="5F7B7164" w14:textId="77777777" w:rsidR="003E42D9" w:rsidRPr="00A47731" w:rsidRDefault="003E42D9" w:rsidP="003E42D9">
      <w:pPr>
        <w:ind w:left="851"/>
        <w:rPr>
          <w:lang w:val="en-US"/>
        </w:rPr>
      </w:pPr>
    </w:p>
    <w:p w14:paraId="0351CC00" w14:textId="307BD13C" w:rsidR="003E42D9" w:rsidRDefault="003E42D9" w:rsidP="006D2173">
      <w:pPr>
        <w:ind w:left="851"/>
        <w:rPr>
          <w:bCs/>
          <w:kern w:val="32"/>
          <w:sz w:val="24"/>
          <w:szCs w:val="24"/>
          <w:lang w:val="en-US" w:eastAsia="ru-RU"/>
        </w:rPr>
      </w:pPr>
      <w:r w:rsidRPr="00A47731">
        <w:rPr>
          <w:lang w:val="en-US"/>
        </w:rPr>
        <w:t xml:space="preserve">Head of </w:t>
      </w:r>
      <w:r w:rsidR="00AC59EC">
        <w:rPr>
          <w:lang w:val="en-US"/>
        </w:rPr>
        <w:t>D</w:t>
      </w:r>
      <w:r w:rsidRPr="00A47731">
        <w:rPr>
          <w:lang w:val="en-US"/>
        </w:rPr>
        <w:t xml:space="preserve">epartment     _____________________     </w:t>
      </w:r>
      <w:r w:rsidR="006D2173">
        <w:rPr>
          <w:lang w:val="en-US"/>
        </w:rPr>
        <w:t xml:space="preserve">R. </w:t>
      </w:r>
      <w:proofErr w:type="spellStart"/>
      <w:r w:rsidR="006D2173">
        <w:rPr>
          <w:lang w:val="en-US"/>
        </w:rPr>
        <w:t>Avakova</w:t>
      </w:r>
      <w:proofErr w:type="spellEnd"/>
    </w:p>
    <w:p w14:paraId="740BBD7D" w14:textId="77777777" w:rsidR="00F9597B" w:rsidRPr="00AE4004" w:rsidRDefault="00F9597B" w:rsidP="00AE4004">
      <w:pPr>
        <w:tabs>
          <w:tab w:val="left" w:pos="3420"/>
        </w:tabs>
        <w:ind w:left="709"/>
        <w:jc w:val="center"/>
        <w:rPr>
          <w:bCs/>
          <w:kern w:val="32"/>
          <w:sz w:val="24"/>
          <w:szCs w:val="24"/>
          <w:lang w:val="kk-KZ" w:eastAsia="ru-RU"/>
        </w:rPr>
      </w:pPr>
    </w:p>
    <w:p w14:paraId="01716C09" w14:textId="77777777" w:rsidR="00F9597B" w:rsidRPr="00AE4004" w:rsidRDefault="00F9597B" w:rsidP="00AE4004">
      <w:pPr>
        <w:tabs>
          <w:tab w:val="left" w:pos="3420"/>
        </w:tabs>
        <w:ind w:left="709"/>
        <w:jc w:val="center"/>
        <w:rPr>
          <w:bCs/>
          <w:kern w:val="32"/>
          <w:sz w:val="24"/>
          <w:szCs w:val="24"/>
          <w:lang w:val="kk-KZ" w:eastAsia="ru-RU"/>
        </w:rPr>
      </w:pPr>
    </w:p>
    <w:p w14:paraId="774A56FB" w14:textId="77777777" w:rsidR="00F9597B" w:rsidRPr="00AE4004" w:rsidRDefault="00F9597B" w:rsidP="00AE4004">
      <w:pPr>
        <w:tabs>
          <w:tab w:val="left" w:pos="3420"/>
        </w:tabs>
        <w:ind w:left="709"/>
        <w:jc w:val="center"/>
        <w:rPr>
          <w:bCs/>
          <w:kern w:val="32"/>
          <w:sz w:val="24"/>
          <w:szCs w:val="24"/>
          <w:lang w:val="kk-KZ" w:eastAsia="ru-RU"/>
        </w:rPr>
      </w:pPr>
    </w:p>
    <w:p w14:paraId="79F7C07C" w14:textId="77777777" w:rsidR="00F9597B" w:rsidRPr="00AE4004" w:rsidRDefault="00F9597B" w:rsidP="00AE4004">
      <w:pPr>
        <w:tabs>
          <w:tab w:val="left" w:pos="3420"/>
        </w:tabs>
        <w:ind w:left="709"/>
        <w:jc w:val="center"/>
        <w:rPr>
          <w:bCs/>
          <w:kern w:val="32"/>
          <w:sz w:val="24"/>
          <w:szCs w:val="24"/>
          <w:lang w:val="kk-KZ" w:eastAsia="ru-RU"/>
        </w:rPr>
      </w:pPr>
    </w:p>
    <w:p w14:paraId="30A0509B" w14:textId="77777777" w:rsidR="00F9597B" w:rsidRPr="00AE4004" w:rsidRDefault="00F9597B" w:rsidP="00AE4004">
      <w:pPr>
        <w:tabs>
          <w:tab w:val="left" w:pos="3420"/>
        </w:tabs>
        <w:ind w:left="709"/>
        <w:jc w:val="center"/>
        <w:rPr>
          <w:bCs/>
          <w:kern w:val="32"/>
          <w:sz w:val="24"/>
          <w:szCs w:val="24"/>
          <w:lang w:val="kk-KZ" w:eastAsia="ru-RU"/>
        </w:rPr>
      </w:pPr>
    </w:p>
    <w:p w14:paraId="11411205" w14:textId="77777777" w:rsidR="00F9597B" w:rsidRPr="00AE4004" w:rsidRDefault="00F9597B" w:rsidP="00AE4004">
      <w:pPr>
        <w:tabs>
          <w:tab w:val="left" w:pos="3420"/>
        </w:tabs>
        <w:ind w:left="709"/>
        <w:jc w:val="center"/>
        <w:rPr>
          <w:bCs/>
          <w:kern w:val="32"/>
          <w:sz w:val="24"/>
          <w:szCs w:val="24"/>
          <w:lang w:val="kk-KZ" w:eastAsia="ru-RU"/>
        </w:rPr>
      </w:pPr>
    </w:p>
    <w:p w14:paraId="085CF6C7" w14:textId="77777777" w:rsidR="00F9597B" w:rsidRDefault="00F9597B" w:rsidP="00AE4004">
      <w:pPr>
        <w:tabs>
          <w:tab w:val="left" w:pos="3420"/>
        </w:tabs>
        <w:ind w:left="709"/>
        <w:jc w:val="center"/>
        <w:rPr>
          <w:bCs/>
          <w:kern w:val="32"/>
          <w:sz w:val="24"/>
          <w:szCs w:val="24"/>
          <w:lang w:val="kk-KZ" w:eastAsia="ru-RU"/>
        </w:rPr>
      </w:pPr>
    </w:p>
    <w:p w14:paraId="7173E32B" w14:textId="77777777" w:rsidR="00AE4004" w:rsidRDefault="00AE4004" w:rsidP="00AE4004">
      <w:pPr>
        <w:tabs>
          <w:tab w:val="left" w:pos="3420"/>
        </w:tabs>
        <w:ind w:left="709"/>
        <w:jc w:val="center"/>
        <w:rPr>
          <w:bCs/>
          <w:kern w:val="32"/>
          <w:sz w:val="24"/>
          <w:szCs w:val="24"/>
          <w:lang w:val="kk-KZ" w:eastAsia="ru-RU"/>
        </w:rPr>
      </w:pPr>
    </w:p>
    <w:p w14:paraId="05DECF47" w14:textId="77777777" w:rsidR="00AE4004" w:rsidRPr="00AE4004" w:rsidRDefault="00AE4004" w:rsidP="00AE4004">
      <w:pPr>
        <w:tabs>
          <w:tab w:val="left" w:pos="3420"/>
        </w:tabs>
        <w:ind w:left="709"/>
        <w:jc w:val="center"/>
        <w:rPr>
          <w:bCs/>
          <w:kern w:val="32"/>
          <w:sz w:val="24"/>
          <w:szCs w:val="24"/>
          <w:lang w:val="kk-KZ" w:eastAsia="ru-RU"/>
        </w:rPr>
      </w:pPr>
    </w:p>
    <w:p w14:paraId="4FC28493" w14:textId="77777777" w:rsidR="00F9597B" w:rsidRPr="00AE4004" w:rsidRDefault="00F9597B" w:rsidP="00AE4004">
      <w:pPr>
        <w:tabs>
          <w:tab w:val="left" w:pos="3420"/>
        </w:tabs>
        <w:ind w:left="709"/>
        <w:jc w:val="center"/>
        <w:rPr>
          <w:b/>
          <w:bCs/>
          <w:kern w:val="32"/>
          <w:sz w:val="24"/>
          <w:szCs w:val="24"/>
          <w:lang w:val="kk-KZ" w:eastAsia="ru-RU"/>
        </w:rPr>
      </w:pPr>
    </w:p>
    <w:p w14:paraId="7464D490" w14:textId="77777777" w:rsidR="00F9597B" w:rsidRDefault="00F9597B" w:rsidP="00F9597B">
      <w:pPr>
        <w:tabs>
          <w:tab w:val="left" w:pos="3420"/>
        </w:tabs>
        <w:jc w:val="center"/>
        <w:rPr>
          <w:b/>
          <w:bCs/>
          <w:kern w:val="32"/>
          <w:lang w:val="kk-KZ" w:eastAsia="ru-RU"/>
        </w:rPr>
      </w:pPr>
    </w:p>
    <w:p w14:paraId="5B3B9E5C" w14:textId="77777777" w:rsidR="00F9597B" w:rsidRDefault="00F9597B" w:rsidP="00F9597B">
      <w:pPr>
        <w:tabs>
          <w:tab w:val="left" w:pos="3420"/>
        </w:tabs>
        <w:jc w:val="center"/>
        <w:rPr>
          <w:b/>
          <w:bCs/>
          <w:kern w:val="32"/>
          <w:lang w:val="kk-KZ" w:eastAsia="ru-RU"/>
        </w:rPr>
      </w:pPr>
    </w:p>
    <w:p w14:paraId="1937079D" w14:textId="77777777" w:rsidR="006D0390" w:rsidRDefault="006D0390" w:rsidP="00F9597B">
      <w:pPr>
        <w:tabs>
          <w:tab w:val="left" w:pos="3420"/>
        </w:tabs>
        <w:jc w:val="center"/>
        <w:rPr>
          <w:b/>
          <w:bCs/>
          <w:kern w:val="32"/>
          <w:lang w:val="kk-KZ" w:eastAsia="ru-RU"/>
        </w:rPr>
      </w:pPr>
    </w:p>
    <w:p w14:paraId="6F2BE3DB" w14:textId="77777777" w:rsidR="006D0390" w:rsidRDefault="006D0390" w:rsidP="00F9597B">
      <w:pPr>
        <w:tabs>
          <w:tab w:val="left" w:pos="3420"/>
        </w:tabs>
        <w:jc w:val="center"/>
        <w:rPr>
          <w:b/>
          <w:bCs/>
          <w:kern w:val="32"/>
          <w:lang w:val="kk-KZ" w:eastAsia="ru-RU"/>
        </w:rPr>
      </w:pPr>
    </w:p>
    <w:p w14:paraId="01D12FE4" w14:textId="77777777" w:rsidR="006D0390" w:rsidRDefault="006D0390" w:rsidP="00F9597B">
      <w:pPr>
        <w:tabs>
          <w:tab w:val="left" w:pos="3420"/>
        </w:tabs>
        <w:jc w:val="center"/>
        <w:rPr>
          <w:b/>
          <w:bCs/>
          <w:kern w:val="32"/>
          <w:lang w:val="kk-KZ" w:eastAsia="ru-RU"/>
        </w:rPr>
      </w:pPr>
    </w:p>
    <w:p w14:paraId="5126DD86" w14:textId="77777777" w:rsidR="006D0390" w:rsidRDefault="006D0390" w:rsidP="00F9597B">
      <w:pPr>
        <w:tabs>
          <w:tab w:val="left" w:pos="3420"/>
        </w:tabs>
        <w:jc w:val="center"/>
        <w:rPr>
          <w:b/>
          <w:bCs/>
          <w:kern w:val="32"/>
          <w:lang w:val="kk-KZ" w:eastAsia="ru-RU"/>
        </w:rPr>
      </w:pPr>
    </w:p>
    <w:p w14:paraId="5B0D3127" w14:textId="77777777" w:rsidR="006D0390" w:rsidRDefault="006D0390" w:rsidP="00F9597B">
      <w:pPr>
        <w:tabs>
          <w:tab w:val="left" w:pos="3420"/>
        </w:tabs>
        <w:jc w:val="center"/>
        <w:rPr>
          <w:b/>
          <w:bCs/>
          <w:kern w:val="32"/>
          <w:lang w:val="kk-KZ" w:eastAsia="ru-RU"/>
        </w:rPr>
      </w:pPr>
    </w:p>
    <w:p w14:paraId="24237CFC" w14:textId="77777777" w:rsidR="006D0390" w:rsidRDefault="006D0390" w:rsidP="00F9597B">
      <w:pPr>
        <w:tabs>
          <w:tab w:val="left" w:pos="3420"/>
        </w:tabs>
        <w:jc w:val="center"/>
        <w:rPr>
          <w:b/>
          <w:bCs/>
          <w:kern w:val="32"/>
          <w:lang w:val="kk-KZ" w:eastAsia="ru-RU"/>
        </w:rPr>
      </w:pPr>
    </w:p>
    <w:p w14:paraId="007EA4E5" w14:textId="77777777" w:rsidR="006D0390" w:rsidRDefault="006D0390" w:rsidP="00F9597B">
      <w:pPr>
        <w:tabs>
          <w:tab w:val="left" w:pos="3420"/>
        </w:tabs>
        <w:jc w:val="center"/>
        <w:rPr>
          <w:b/>
          <w:bCs/>
          <w:kern w:val="32"/>
          <w:lang w:val="kk-KZ" w:eastAsia="ru-RU"/>
        </w:rPr>
      </w:pPr>
    </w:p>
    <w:p w14:paraId="15889466" w14:textId="77777777" w:rsidR="006D0390" w:rsidRDefault="006D0390" w:rsidP="00F9597B">
      <w:pPr>
        <w:tabs>
          <w:tab w:val="left" w:pos="3420"/>
        </w:tabs>
        <w:jc w:val="center"/>
        <w:rPr>
          <w:b/>
          <w:bCs/>
          <w:kern w:val="32"/>
          <w:lang w:val="kk-KZ" w:eastAsia="ru-RU"/>
        </w:rPr>
      </w:pPr>
    </w:p>
    <w:p w14:paraId="33B1D12B" w14:textId="77777777" w:rsidR="006D0390" w:rsidRDefault="006D0390" w:rsidP="00F9597B">
      <w:pPr>
        <w:tabs>
          <w:tab w:val="left" w:pos="3420"/>
        </w:tabs>
        <w:jc w:val="center"/>
        <w:rPr>
          <w:b/>
          <w:bCs/>
          <w:kern w:val="32"/>
          <w:lang w:val="kk-KZ" w:eastAsia="ru-RU"/>
        </w:rPr>
      </w:pPr>
    </w:p>
    <w:p w14:paraId="47B221DE" w14:textId="77777777" w:rsidR="006D0390" w:rsidRDefault="006D0390" w:rsidP="00F9597B">
      <w:pPr>
        <w:tabs>
          <w:tab w:val="left" w:pos="3420"/>
        </w:tabs>
        <w:jc w:val="center"/>
        <w:rPr>
          <w:b/>
          <w:bCs/>
          <w:kern w:val="32"/>
          <w:lang w:val="kk-KZ" w:eastAsia="ru-RU"/>
        </w:rPr>
      </w:pPr>
    </w:p>
    <w:p w14:paraId="17CA2F89" w14:textId="77777777" w:rsidR="006D0390" w:rsidRDefault="006D0390" w:rsidP="00F9597B">
      <w:pPr>
        <w:tabs>
          <w:tab w:val="left" w:pos="3420"/>
        </w:tabs>
        <w:jc w:val="center"/>
        <w:rPr>
          <w:b/>
          <w:bCs/>
          <w:kern w:val="32"/>
          <w:lang w:val="kk-KZ" w:eastAsia="ru-RU"/>
        </w:rPr>
      </w:pPr>
    </w:p>
    <w:p w14:paraId="428E4986" w14:textId="77777777" w:rsidR="006D0390" w:rsidRDefault="006D0390" w:rsidP="00F9597B">
      <w:pPr>
        <w:tabs>
          <w:tab w:val="left" w:pos="3420"/>
        </w:tabs>
        <w:jc w:val="center"/>
        <w:rPr>
          <w:b/>
          <w:bCs/>
          <w:kern w:val="32"/>
          <w:lang w:val="kk-KZ" w:eastAsia="ru-RU"/>
        </w:rPr>
      </w:pPr>
    </w:p>
    <w:p w14:paraId="67A780B4" w14:textId="77777777" w:rsidR="006D0390" w:rsidRDefault="006D0390" w:rsidP="00F9597B">
      <w:pPr>
        <w:tabs>
          <w:tab w:val="left" w:pos="3420"/>
        </w:tabs>
        <w:jc w:val="center"/>
        <w:rPr>
          <w:b/>
          <w:bCs/>
          <w:kern w:val="32"/>
          <w:lang w:val="kk-KZ" w:eastAsia="ru-RU"/>
        </w:rPr>
      </w:pPr>
    </w:p>
    <w:p w14:paraId="2001703B" w14:textId="77777777" w:rsidR="006D0390" w:rsidRDefault="006D0390" w:rsidP="00F9597B">
      <w:pPr>
        <w:tabs>
          <w:tab w:val="left" w:pos="3420"/>
        </w:tabs>
        <w:jc w:val="center"/>
        <w:rPr>
          <w:b/>
          <w:bCs/>
          <w:kern w:val="32"/>
          <w:lang w:val="kk-KZ" w:eastAsia="ru-RU"/>
        </w:rPr>
      </w:pPr>
    </w:p>
    <w:p w14:paraId="723B3E0E" w14:textId="77777777" w:rsidR="006D0390" w:rsidRDefault="006D0390" w:rsidP="00F9597B">
      <w:pPr>
        <w:tabs>
          <w:tab w:val="left" w:pos="3420"/>
        </w:tabs>
        <w:jc w:val="center"/>
        <w:rPr>
          <w:b/>
          <w:bCs/>
          <w:kern w:val="32"/>
          <w:lang w:val="kk-KZ" w:eastAsia="ru-RU"/>
        </w:rPr>
      </w:pPr>
    </w:p>
    <w:p w14:paraId="65C888E2" w14:textId="77777777" w:rsidR="006D0390" w:rsidRDefault="006D0390" w:rsidP="00F9597B">
      <w:pPr>
        <w:tabs>
          <w:tab w:val="left" w:pos="3420"/>
        </w:tabs>
        <w:jc w:val="center"/>
        <w:rPr>
          <w:b/>
          <w:bCs/>
          <w:kern w:val="32"/>
          <w:lang w:val="kk-KZ" w:eastAsia="ru-RU"/>
        </w:rPr>
      </w:pPr>
    </w:p>
    <w:p w14:paraId="59383239" w14:textId="77777777" w:rsidR="006D0390" w:rsidRDefault="006D0390" w:rsidP="00F9597B">
      <w:pPr>
        <w:tabs>
          <w:tab w:val="left" w:pos="3420"/>
        </w:tabs>
        <w:jc w:val="center"/>
        <w:rPr>
          <w:b/>
          <w:bCs/>
          <w:kern w:val="32"/>
          <w:lang w:val="kk-KZ" w:eastAsia="ru-RU"/>
        </w:rPr>
      </w:pPr>
    </w:p>
    <w:p w14:paraId="5BEB92AA" w14:textId="77777777" w:rsidR="006D0390" w:rsidRDefault="006D0390" w:rsidP="00F9597B">
      <w:pPr>
        <w:tabs>
          <w:tab w:val="left" w:pos="3420"/>
        </w:tabs>
        <w:jc w:val="center"/>
        <w:rPr>
          <w:b/>
          <w:bCs/>
          <w:kern w:val="32"/>
          <w:lang w:val="kk-KZ" w:eastAsia="ru-RU"/>
        </w:rPr>
      </w:pPr>
    </w:p>
    <w:p w14:paraId="77667B6A" w14:textId="77777777" w:rsidR="006D0390" w:rsidRDefault="006D0390" w:rsidP="00F9597B">
      <w:pPr>
        <w:tabs>
          <w:tab w:val="left" w:pos="3420"/>
        </w:tabs>
        <w:jc w:val="center"/>
        <w:rPr>
          <w:b/>
          <w:bCs/>
          <w:kern w:val="32"/>
          <w:lang w:val="kk-KZ" w:eastAsia="ru-RU"/>
        </w:rPr>
      </w:pPr>
    </w:p>
    <w:p w14:paraId="319994C9" w14:textId="77777777" w:rsidR="006D0390" w:rsidRDefault="006D0390" w:rsidP="00F9597B">
      <w:pPr>
        <w:tabs>
          <w:tab w:val="left" w:pos="3420"/>
        </w:tabs>
        <w:jc w:val="center"/>
        <w:rPr>
          <w:b/>
          <w:bCs/>
          <w:kern w:val="32"/>
          <w:lang w:val="kk-KZ" w:eastAsia="ru-RU"/>
        </w:rPr>
      </w:pPr>
    </w:p>
    <w:p w14:paraId="6BED9F7C" w14:textId="77777777" w:rsidR="006D0390" w:rsidRDefault="006D0390" w:rsidP="00F9597B">
      <w:pPr>
        <w:tabs>
          <w:tab w:val="left" w:pos="3420"/>
        </w:tabs>
        <w:jc w:val="center"/>
        <w:rPr>
          <w:b/>
          <w:bCs/>
          <w:kern w:val="32"/>
          <w:lang w:val="kk-KZ" w:eastAsia="ru-RU"/>
        </w:rPr>
      </w:pPr>
    </w:p>
    <w:p w14:paraId="160C484B" w14:textId="77777777" w:rsidR="006D0390" w:rsidRDefault="006D0390" w:rsidP="00F9597B">
      <w:pPr>
        <w:tabs>
          <w:tab w:val="left" w:pos="3420"/>
        </w:tabs>
        <w:jc w:val="center"/>
        <w:rPr>
          <w:b/>
          <w:bCs/>
          <w:kern w:val="32"/>
          <w:lang w:val="kk-KZ" w:eastAsia="ru-RU"/>
        </w:rPr>
      </w:pPr>
    </w:p>
    <w:p w14:paraId="703E1C9E" w14:textId="77777777" w:rsidR="006D0390" w:rsidRDefault="006D0390" w:rsidP="00F9597B">
      <w:pPr>
        <w:tabs>
          <w:tab w:val="left" w:pos="3420"/>
        </w:tabs>
        <w:jc w:val="center"/>
        <w:rPr>
          <w:b/>
          <w:bCs/>
          <w:kern w:val="32"/>
          <w:lang w:val="kk-KZ" w:eastAsia="ru-RU"/>
        </w:rPr>
      </w:pPr>
    </w:p>
    <w:p w14:paraId="19DCBC28" w14:textId="77777777" w:rsidR="006D0390" w:rsidRDefault="006D0390" w:rsidP="00F9597B">
      <w:pPr>
        <w:tabs>
          <w:tab w:val="left" w:pos="3420"/>
        </w:tabs>
        <w:jc w:val="center"/>
        <w:rPr>
          <w:b/>
          <w:bCs/>
          <w:kern w:val="32"/>
          <w:lang w:val="kk-KZ" w:eastAsia="ru-RU"/>
        </w:rPr>
      </w:pPr>
    </w:p>
    <w:p w14:paraId="442B0D98" w14:textId="77777777" w:rsidR="006D0390" w:rsidRDefault="006D0390" w:rsidP="00F9597B">
      <w:pPr>
        <w:tabs>
          <w:tab w:val="left" w:pos="3420"/>
        </w:tabs>
        <w:jc w:val="center"/>
        <w:rPr>
          <w:b/>
          <w:bCs/>
          <w:kern w:val="32"/>
          <w:lang w:val="kk-KZ" w:eastAsia="ru-RU"/>
        </w:rPr>
      </w:pPr>
    </w:p>
    <w:p w14:paraId="42B54980" w14:textId="77777777" w:rsidR="006D0390" w:rsidRDefault="006D0390" w:rsidP="00F9597B">
      <w:pPr>
        <w:tabs>
          <w:tab w:val="left" w:pos="3420"/>
        </w:tabs>
        <w:jc w:val="center"/>
        <w:rPr>
          <w:b/>
          <w:bCs/>
          <w:kern w:val="32"/>
          <w:lang w:val="kk-KZ" w:eastAsia="ru-RU"/>
        </w:rPr>
      </w:pPr>
    </w:p>
    <w:p w14:paraId="3FD17FB4" w14:textId="77777777" w:rsidR="006D0390" w:rsidRDefault="006D0390" w:rsidP="00F9597B">
      <w:pPr>
        <w:tabs>
          <w:tab w:val="left" w:pos="3420"/>
        </w:tabs>
        <w:jc w:val="center"/>
        <w:rPr>
          <w:b/>
          <w:bCs/>
          <w:kern w:val="32"/>
          <w:lang w:val="kk-KZ" w:eastAsia="ru-RU"/>
        </w:rPr>
      </w:pPr>
    </w:p>
    <w:p w14:paraId="631CEBD0" w14:textId="77777777" w:rsidR="006D0390" w:rsidRDefault="006D0390" w:rsidP="00F9597B">
      <w:pPr>
        <w:tabs>
          <w:tab w:val="left" w:pos="3420"/>
        </w:tabs>
        <w:jc w:val="center"/>
        <w:rPr>
          <w:b/>
          <w:bCs/>
          <w:kern w:val="32"/>
          <w:lang w:val="kk-KZ" w:eastAsia="ru-RU"/>
        </w:rPr>
      </w:pPr>
    </w:p>
    <w:p w14:paraId="678F7914" w14:textId="77777777" w:rsidR="006D0390" w:rsidRDefault="006D0390" w:rsidP="00F9597B">
      <w:pPr>
        <w:tabs>
          <w:tab w:val="left" w:pos="3420"/>
        </w:tabs>
        <w:jc w:val="center"/>
        <w:rPr>
          <w:b/>
          <w:bCs/>
          <w:kern w:val="32"/>
          <w:lang w:val="kk-KZ" w:eastAsia="ru-RU"/>
        </w:rPr>
      </w:pPr>
    </w:p>
    <w:p w14:paraId="0624F166" w14:textId="77777777" w:rsidR="000D65FA" w:rsidRPr="0068307B" w:rsidRDefault="0068307B" w:rsidP="0068307B">
      <w:pPr>
        <w:tabs>
          <w:tab w:val="left" w:pos="1208"/>
        </w:tabs>
        <w:ind w:left="851"/>
        <w:jc w:val="center"/>
        <w:rPr>
          <w:b/>
          <w:color w:val="FF0000"/>
          <w:sz w:val="24"/>
          <w:szCs w:val="24"/>
          <w:lang w:val="en-US"/>
        </w:rPr>
      </w:pPr>
      <w:r w:rsidRPr="0068307B">
        <w:rPr>
          <w:b/>
          <w:sz w:val="24"/>
          <w:szCs w:val="24"/>
          <w:lang w:val="en-US"/>
        </w:rPr>
        <w:t>1. THE THEMATIC PROGRAM OF THE DISCIPLINE</w:t>
      </w:r>
    </w:p>
    <w:p w14:paraId="524D9691" w14:textId="77777777" w:rsidR="0068307B" w:rsidRPr="00CF4EDB" w:rsidRDefault="0068307B" w:rsidP="000D65FA">
      <w:pPr>
        <w:tabs>
          <w:tab w:val="left" w:pos="1208"/>
        </w:tabs>
        <w:ind w:left="851"/>
        <w:rPr>
          <w:b/>
          <w:color w:val="FF0000"/>
          <w:sz w:val="24"/>
          <w:szCs w:val="24"/>
          <w:lang w:val="en-US"/>
        </w:rPr>
      </w:pPr>
    </w:p>
    <w:p w14:paraId="447D4AFF" w14:textId="77777777" w:rsidR="00DA1B86" w:rsidRDefault="00DA1B86" w:rsidP="006D2173">
      <w:pPr>
        <w:tabs>
          <w:tab w:val="left" w:pos="1208"/>
        </w:tabs>
        <w:ind w:left="851"/>
        <w:rPr>
          <w:bCs/>
          <w:sz w:val="24"/>
          <w:szCs w:val="24"/>
          <w:lang w:val="en-US"/>
        </w:rPr>
      </w:pPr>
      <w:r w:rsidRPr="00DA1B86">
        <w:rPr>
          <w:bCs/>
          <w:sz w:val="24"/>
          <w:szCs w:val="24"/>
          <w:lang w:val="en-US"/>
        </w:rPr>
        <w:t>The purpose of the discipline "Practical Course on Speech Communication" is to develop students' spoken communication skills in English</w:t>
      </w:r>
      <w:r>
        <w:rPr>
          <w:bCs/>
          <w:sz w:val="24"/>
          <w:szCs w:val="24"/>
          <w:lang w:val="en-US"/>
        </w:rPr>
        <w:t>.</w:t>
      </w:r>
    </w:p>
    <w:p w14:paraId="7EFB530C" w14:textId="15B2E0B8" w:rsidR="006D2173" w:rsidRPr="00A96969" w:rsidRDefault="006D2173" w:rsidP="006D2173">
      <w:pPr>
        <w:tabs>
          <w:tab w:val="left" w:pos="1208"/>
        </w:tabs>
        <w:ind w:left="851"/>
        <w:rPr>
          <w:bCs/>
          <w:sz w:val="24"/>
          <w:szCs w:val="24"/>
          <w:u w:val="single"/>
          <w:lang w:val="en-US"/>
        </w:rPr>
      </w:pPr>
      <w:r w:rsidRPr="00A96969">
        <w:rPr>
          <w:bCs/>
          <w:sz w:val="24"/>
          <w:szCs w:val="24"/>
          <w:u w:val="single"/>
          <w:lang w:val="en-US"/>
        </w:rPr>
        <w:t>Learning outcomes in the discipline:</w:t>
      </w:r>
    </w:p>
    <w:p w14:paraId="11308D27" w14:textId="29BD2385" w:rsidR="006D2173" w:rsidRPr="006D2173" w:rsidRDefault="006D2173" w:rsidP="006D2173">
      <w:pPr>
        <w:tabs>
          <w:tab w:val="left" w:pos="1208"/>
        </w:tabs>
        <w:ind w:left="851"/>
        <w:rPr>
          <w:bCs/>
          <w:sz w:val="24"/>
          <w:szCs w:val="24"/>
          <w:lang w:val="en-US"/>
        </w:rPr>
      </w:pPr>
      <w:r w:rsidRPr="006D2173">
        <w:rPr>
          <w:bCs/>
          <w:sz w:val="24"/>
          <w:szCs w:val="24"/>
          <w:lang w:val="en-US"/>
        </w:rPr>
        <w:t xml:space="preserve">LO 1 (cognitive) </w:t>
      </w:r>
      <w:proofErr w:type="gramStart"/>
      <w:r w:rsidRPr="006D2173">
        <w:rPr>
          <w:bCs/>
          <w:sz w:val="24"/>
          <w:szCs w:val="24"/>
          <w:lang w:val="en-US"/>
        </w:rPr>
        <w:t xml:space="preserve">-  </w:t>
      </w:r>
      <w:r w:rsidR="00DA1B86" w:rsidRPr="00DA1B86">
        <w:rPr>
          <w:sz w:val="24"/>
          <w:szCs w:val="24"/>
          <w:lang w:val="en-US"/>
        </w:rPr>
        <w:t>more</w:t>
      </w:r>
      <w:proofErr w:type="gramEnd"/>
      <w:r w:rsidR="00DA1B86" w:rsidRPr="00DA1B86">
        <w:rPr>
          <w:sz w:val="24"/>
          <w:szCs w:val="24"/>
          <w:lang w:val="en-US"/>
        </w:rPr>
        <w:t xml:space="preserve"> detailed description and explanation of phenomena, self-experience, assessment;</w:t>
      </w:r>
    </w:p>
    <w:p w14:paraId="0EA3CD1D" w14:textId="3D6B658A" w:rsidR="006D2173" w:rsidRPr="006D2173" w:rsidRDefault="006D2173" w:rsidP="006D2173">
      <w:pPr>
        <w:tabs>
          <w:tab w:val="left" w:pos="1208"/>
        </w:tabs>
        <w:ind w:left="851"/>
        <w:rPr>
          <w:bCs/>
          <w:sz w:val="24"/>
          <w:szCs w:val="24"/>
          <w:lang w:val="en-US"/>
        </w:rPr>
      </w:pPr>
      <w:r w:rsidRPr="006D2173">
        <w:rPr>
          <w:bCs/>
          <w:sz w:val="24"/>
          <w:szCs w:val="24"/>
          <w:lang w:val="en-US"/>
        </w:rPr>
        <w:t>LO 2 (</w:t>
      </w:r>
      <w:proofErr w:type="spellStart"/>
      <w:r w:rsidRPr="006D2173">
        <w:rPr>
          <w:bCs/>
          <w:sz w:val="24"/>
          <w:szCs w:val="24"/>
          <w:lang w:val="en-US"/>
        </w:rPr>
        <w:t>functionsl</w:t>
      </w:r>
      <w:proofErr w:type="spellEnd"/>
      <w:r w:rsidRPr="006D2173">
        <w:rPr>
          <w:bCs/>
          <w:sz w:val="24"/>
          <w:szCs w:val="24"/>
          <w:lang w:val="en-US"/>
        </w:rPr>
        <w:t xml:space="preserve">) - </w:t>
      </w:r>
      <w:r w:rsidR="00DA1B86" w:rsidRPr="00DA1B86">
        <w:rPr>
          <w:sz w:val="24"/>
          <w:szCs w:val="24"/>
          <w:lang w:val="en-US"/>
        </w:rPr>
        <w:t xml:space="preserve">comment on the </w:t>
      </w:r>
      <w:proofErr w:type="gramStart"/>
      <w:r w:rsidR="00DA1B86" w:rsidRPr="00DA1B86">
        <w:rPr>
          <w:sz w:val="24"/>
          <w:szCs w:val="24"/>
          <w:lang w:val="en-US"/>
        </w:rPr>
        <w:t>events;</w:t>
      </w:r>
      <w:proofErr w:type="gramEnd"/>
    </w:p>
    <w:p w14:paraId="781FD6F1" w14:textId="77777777" w:rsidR="00DA1B86" w:rsidRDefault="006D2173" w:rsidP="006D2173">
      <w:pPr>
        <w:tabs>
          <w:tab w:val="left" w:pos="1208"/>
        </w:tabs>
        <w:ind w:left="851"/>
        <w:rPr>
          <w:sz w:val="24"/>
          <w:szCs w:val="24"/>
          <w:lang w:val="en-US"/>
        </w:rPr>
      </w:pPr>
      <w:r w:rsidRPr="006D2173">
        <w:rPr>
          <w:bCs/>
          <w:sz w:val="24"/>
          <w:szCs w:val="24"/>
          <w:lang w:val="en-US"/>
        </w:rPr>
        <w:t xml:space="preserve">LO 3 (functional) - to </w:t>
      </w:r>
      <w:r w:rsidR="00DA1B86" w:rsidRPr="00DA1B86">
        <w:rPr>
          <w:sz w:val="24"/>
          <w:szCs w:val="24"/>
          <w:lang w:val="en-US"/>
        </w:rPr>
        <w:t xml:space="preserve">explain, justify position, point of view, public speeches, etc. </w:t>
      </w:r>
    </w:p>
    <w:p w14:paraId="59C78111" w14:textId="49C80A61" w:rsidR="006D2173" w:rsidRPr="006D2173" w:rsidRDefault="006D2173" w:rsidP="006D2173">
      <w:pPr>
        <w:tabs>
          <w:tab w:val="left" w:pos="1208"/>
        </w:tabs>
        <w:ind w:left="851"/>
        <w:rPr>
          <w:bCs/>
          <w:sz w:val="24"/>
          <w:szCs w:val="24"/>
          <w:lang w:val="en-US"/>
        </w:rPr>
      </w:pPr>
      <w:r w:rsidRPr="006D2173">
        <w:rPr>
          <w:bCs/>
          <w:sz w:val="24"/>
          <w:szCs w:val="24"/>
          <w:lang w:val="en-US"/>
        </w:rPr>
        <w:t xml:space="preserve">LO 4 (systematic) - </w:t>
      </w:r>
      <w:r w:rsidR="00DA1B86">
        <w:rPr>
          <w:sz w:val="24"/>
          <w:szCs w:val="24"/>
          <w:lang w:val="en-US"/>
        </w:rPr>
        <w:t>t</w:t>
      </w:r>
      <w:r w:rsidR="00DA1B86" w:rsidRPr="00DA1B86">
        <w:rPr>
          <w:sz w:val="24"/>
          <w:szCs w:val="24"/>
          <w:lang w:val="en-US"/>
        </w:rPr>
        <w:t>he free use of language for international communication, including emotion, using idiomatic expressions.</w:t>
      </w:r>
    </w:p>
    <w:p w14:paraId="3FFBB74F" w14:textId="7D631245" w:rsidR="00DA1B86" w:rsidRPr="006D2173" w:rsidRDefault="006D2173" w:rsidP="00DA1B86">
      <w:pPr>
        <w:tabs>
          <w:tab w:val="left" w:pos="1208"/>
        </w:tabs>
        <w:ind w:left="851"/>
        <w:rPr>
          <w:bCs/>
          <w:sz w:val="24"/>
          <w:szCs w:val="24"/>
          <w:lang w:val="en-US"/>
        </w:rPr>
      </w:pPr>
      <w:r w:rsidRPr="006D2173">
        <w:rPr>
          <w:bCs/>
          <w:sz w:val="24"/>
          <w:szCs w:val="24"/>
          <w:lang w:val="en-US"/>
        </w:rPr>
        <w:t xml:space="preserve">LO 5 (systematic) - to </w:t>
      </w:r>
      <w:r w:rsidR="00DA1B86">
        <w:rPr>
          <w:sz w:val="24"/>
          <w:szCs w:val="24"/>
          <w:lang w:val="en-US"/>
        </w:rPr>
        <w:t>u</w:t>
      </w:r>
      <w:r w:rsidR="00DA1B86" w:rsidRPr="00DA1B86">
        <w:rPr>
          <w:sz w:val="24"/>
          <w:szCs w:val="24"/>
          <w:lang w:val="en-US"/>
        </w:rPr>
        <w:t>se a wide range of vocabulary and grammar in both written and oral communication</w:t>
      </w:r>
    </w:p>
    <w:p w14:paraId="7E19AE89" w14:textId="77777777" w:rsidR="00BE22AB" w:rsidRPr="006D2173" w:rsidRDefault="00BE22AB" w:rsidP="00BE22AB">
      <w:pPr>
        <w:tabs>
          <w:tab w:val="left" w:pos="1208"/>
        </w:tabs>
        <w:ind w:left="851"/>
        <w:rPr>
          <w:bCs/>
          <w:sz w:val="24"/>
          <w:szCs w:val="24"/>
          <w:lang w:val="en-US"/>
        </w:rPr>
      </w:pPr>
      <w:r w:rsidRPr="006D2173">
        <w:rPr>
          <w:bCs/>
          <w:sz w:val="24"/>
          <w:szCs w:val="24"/>
          <w:lang w:val="en-US"/>
        </w:rPr>
        <w:t>Main topics studied in the discipline.</w:t>
      </w:r>
    </w:p>
    <w:p w14:paraId="3A49B116" w14:textId="77777777" w:rsidR="00BE22AB" w:rsidRPr="006D2173" w:rsidRDefault="00BE22AB" w:rsidP="00BE22AB">
      <w:pPr>
        <w:tabs>
          <w:tab w:val="left" w:pos="1208"/>
        </w:tabs>
        <w:ind w:left="851"/>
        <w:rPr>
          <w:bCs/>
          <w:sz w:val="24"/>
          <w:szCs w:val="24"/>
          <w:lang w:val="en-US"/>
        </w:rPr>
      </w:pPr>
      <w:r w:rsidRPr="006D2173">
        <w:rPr>
          <w:bCs/>
          <w:sz w:val="24"/>
          <w:szCs w:val="24"/>
          <w:lang w:val="en-US"/>
        </w:rPr>
        <w:t>Module 1. …….</w:t>
      </w:r>
    </w:p>
    <w:p w14:paraId="3345816A" w14:textId="77777777" w:rsidR="00DA1B86" w:rsidRPr="00DA1B86" w:rsidRDefault="00DA1B86" w:rsidP="00DA1B86">
      <w:pPr>
        <w:tabs>
          <w:tab w:val="left" w:pos="1208"/>
        </w:tabs>
        <w:ind w:left="851"/>
        <w:rPr>
          <w:bCs/>
          <w:sz w:val="24"/>
          <w:szCs w:val="24"/>
          <w:lang w:val="en-US"/>
        </w:rPr>
      </w:pPr>
      <w:r w:rsidRPr="00DA1B86">
        <w:rPr>
          <w:bCs/>
          <w:sz w:val="24"/>
          <w:szCs w:val="24"/>
          <w:lang w:val="en-US"/>
        </w:rPr>
        <w:t>Unit 1</w:t>
      </w:r>
    </w:p>
    <w:p w14:paraId="0C827B74" w14:textId="77777777" w:rsidR="00DA1B86" w:rsidRPr="00DA1B86" w:rsidRDefault="00DA1B86" w:rsidP="00DA1B86">
      <w:pPr>
        <w:tabs>
          <w:tab w:val="left" w:pos="1208"/>
        </w:tabs>
        <w:ind w:left="851"/>
        <w:rPr>
          <w:bCs/>
          <w:sz w:val="24"/>
          <w:szCs w:val="24"/>
          <w:lang w:val="en-US"/>
        </w:rPr>
      </w:pPr>
      <w:r w:rsidRPr="00DA1B86">
        <w:rPr>
          <w:bCs/>
          <w:sz w:val="24"/>
          <w:szCs w:val="24"/>
          <w:lang w:val="en-US"/>
        </w:rPr>
        <w:t>A. Everyday life</w:t>
      </w:r>
    </w:p>
    <w:p w14:paraId="04C6D09C" w14:textId="77777777" w:rsidR="00DA1B86" w:rsidRPr="00DA1B86" w:rsidRDefault="00DA1B86" w:rsidP="00DA1B86">
      <w:pPr>
        <w:tabs>
          <w:tab w:val="left" w:pos="1208"/>
        </w:tabs>
        <w:ind w:left="851"/>
        <w:rPr>
          <w:bCs/>
          <w:sz w:val="24"/>
          <w:szCs w:val="24"/>
          <w:lang w:val="en-US"/>
        </w:rPr>
      </w:pPr>
      <w:r w:rsidRPr="00DA1B86">
        <w:rPr>
          <w:bCs/>
          <w:sz w:val="24"/>
          <w:szCs w:val="24"/>
          <w:lang w:val="en-US"/>
        </w:rPr>
        <w:t>Reading Life in a day</w:t>
      </w:r>
    </w:p>
    <w:p w14:paraId="5A3D9E60" w14:textId="77777777" w:rsidR="00DA1B86" w:rsidRPr="00DA1B86" w:rsidRDefault="00DA1B86" w:rsidP="00DA1B86">
      <w:pPr>
        <w:tabs>
          <w:tab w:val="left" w:pos="1208"/>
        </w:tabs>
        <w:ind w:left="851"/>
        <w:rPr>
          <w:bCs/>
          <w:sz w:val="24"/>
          <w:szCs w:val="24"/>
          <w:lang w:val="en-US"/>
        </w:rPr>
      </w:pPr>
      <w:r w:rsidRPr="00DA1B86">
        <w:rPr>
          <w:bCs/>
          <w:sz w:val="24"/>
          <w:szCs w:val="24"/>
          <w:lang w:val="en-US"/>
        </w:rPr>
        <w:t xml:space="preserve">Strategy Scanning for specific information </w:t>
      </w:r>
    </w:p>
    <w:p w14:paraId="08F1C170" w14:textId="77777777" w:rsidR="00DA1B86" w:rsidRPr="00DA1B86" w:rsidRDefault="00DA1B86" w:rsidP="00DA1B86">
      <w:pPr>
        <w:tabs>
          <w:tab w:val="left" w:pos="1208"/>
        </w:tabs>
        <w:ind w:left="851"/>
        <w:rPr>
          <w:bCs/>
          <w:sz w:val="24"/>
          <w:szCs w:val="24"/>
          <w:lang w:val="en-US"/>
        </w:rPr>
      </w:pPr>
      <w:r w:rsidRPr="00DA1B86">
        <w:rPr>
          <w:bCs/>
          <w:sz w:val="24"/>
          <w:szCs w:val="24"/>
          <w:lang w:val="en-US"/>
        </w:rPr>
        <w:t xml:space="preserve">Vocabulary insight Adjectives + prepositions: feelings </w:t>
      </w:r>
    </w:p>
    <w:p w14:paraId="3D96A321" w14:textId="77777777" w:rsidR="00DA1B86" w:rsidRPr="00DA1B86" w:rsidRDefault="00DA1B86" w:rsidP="00DA1B86">
      <w:pPr>
        <w:tabs>
          <w:tab w:val="left" w:pos="1208"/>
        </w:tabs>
        <w:ind w:left="851"/>
        <w:rPr>
          <w:bCs/>
          <w:sz w:val="24"/>
          <w:szCs w:val="24"/>
          <w:lang w:val="en-US"/>
        </w:rPr>
      </w:pPr>
      <w:r w:rsidRPr="00DA1B86">
        <w:rPr>
          <w:bCs/>
          <w:sz w:val="24"/>
          <w:szCs w:val="24"/>
          <w:lang w:val="en-US"/>
        </w:rPr>
        <w:t>Vocabulary insight Compound nouns: everyday objects</w:t>
      </w:r>
    </w:p>
    <w:p w14:paraId="56FD00BA" w14:textId="77777777" w:rsidR="00DA1B86" w:rsidRPr="00DA1B86" w:rsidRDefault="00DA1B86" w:rsidP="00DA1B86">
      <w:pPr>
        <w:tabs>
          <w:tab w:val="left" w:pos="1208"/>
        </w:tabs>
        <w:ind w:left="851"/>
        <w:rPr>
          <w:bCs/>
          <w:sz w:val="24"/>
          <w:szCs w:val="24"/>
          <w:lang w:val="en-US"/>
        </w:rPr>
      </w:pPr>
      <w:r w:rsidRPr="00DA1B86">
        <w:rPr>
          <w:bCs/>
          <w:sz w:val="24"/>
          <w:szCs w:val="24"/>
          <w:lang w:val="en-US"/>
        </w:rPr>
        <w:t>Unit 1</w:t>
      </w:r>
    </w:p>
    <w:p w14:paraId="4311D44F" w14:textId="77777777" w:rsidR="00DA1B86" w:rsidRPr="00DA1B86" w:rsidRDefault="00DA1B86" w:rsidP="00DA1B86">
      <w:pPr>
        <w:tabs>
          <w:tab w:val="left" w:pos="1208"/>
        </w:tabs>
        <w:ind w:left="851"/>
        <w:rPr>
          <w:bCs/>
          <w:sz w:val="24"/>
          <w:szCs w:val="24"/>
          <w:lang w:val="en-US"/>
        </w:rPr>
      </w:pPr>
      <w:r w:rsidRPr="00DA1B86">
        <w:rPr>
          <w:bCs/>
          <w:sz w:val="24"/>
          <w:szCs w:val="24"/>
          <w:lang w:val="en-US"/>
        </w:rPr>
        <w:t>B. Around the world</w:t>
      </w:r>
    </w:p>
    <w:p w14:paraId="1E0AB464" w14:textId="77777777" w:rsidR="00DA1B86" w:rsidRPr="00DA1B86" w:rsidRDefault="00DA1B86" w:rsidP="00DA1B86">
      <w:pPr>
        <w:tabs>
          <w:tab w:val="left" w:pos="1208"/>
        </w:tabs>
        <w:ind w:left="851"/>
        <w:rPr>
          <w:bCs/>
          <w:sz w:val="24"/>
          <w:szCs w:val="24"/>
          <w:lang w:val="en-US"/>
        </w:rPr>
      </w:pPr>
      <w:r w:rsidRPr="00DA1B86">
        <w:rPr>
          <w:bCs/>
          <w:sz w:val="24"/>
          <w:szCs w:val="24"/>
          <w:lang w:val="en-US"/>
        </w:rPr>
        <w:t xml:space="preserve">Grammar Present simple and present continuous </w:t>
      </w:r>
    </w:p>
    <w:p w14:paraId="1BB72411" w14:textId="77777777" w:rsidR="00DA1B86" w:rsidRPr="00DA1B86" w:rsidRDefault="00DA1B86" w:rsidP="00DA1B86">
      <w:pPr>
        <w:tabs>
          <w:tab w:val="left" w:pos="1208"/>
        </w:tabs>
        <w:ind w:left="851"/>
        <w:rPr>
          <w:bCs/>
          <w:sz w:val="24"/>
          <w:szCs w:val="24"/>
          <w:lang w:val="en-US"/>
        </w:rPr>
      </w:pPr>
      <w:r w:rsidRPr="00DA1B86">
        <w:rPr>
          <w:bCs/>
          <w:sz w:val="24"/>
          <w:szCs w:val="24"/>
          <w:lang w:val="en-US"/>
        </w:rPr>
        <w:t>Listening Volunteer projects</w:t>
      </w:r>
    </w:p>
    <w:p w14:paraId="5BEF5B71" w14:textId="77777777" w:rsidR="00DA1B86" w:rsidRPr="00DA1B86" w:rsidRDefault="00DA1B86" w:rsidP="00DA1B86">
      <w:pPr>
        <w:tabs>
          <w:tab w:val="left" w:pos="1208"/>
        </w:tabs>
        <w:ind w:left="851"/>
        <w:rPr>
          <w:bCs/>
          <w:sz w:val="24"/>
          <w:szCs w:val="24"/>
          <w:lang w:val="en-US"/>
        </w:rPr>
      </w:pPr>
      <w:r w:rsidRPr="00DA1B86">
        <w:rPr>
          <w:bCs/>
          <w:sz w:val="24"/>
          <w:szCs w:val="24"/>
          <w:lang w:val="en-US"/>
        </w:rPr>
        <w:t>Unit 2</w:t>
      </w:r>
    </w:p>
    <w:p w14:paraId="0893F1E5" w14:textId="77777777" w:rsidR="00DA1B86" w:rsidRPr="00DA1B86" w:rsidRDefault="00DA1B86" w:rsidP="00DA1B86">
      <w:pPr>
        <w:tabs>
          <w:tab w:val="left" w:pos="1208"/>
        </w:tabs>
        <w:ind w:left="851"/>
        <w:rPr>
          <w:bCs/>
          <w:sz w:val="24"/>
          <w:szCs w:val="24"/>
          <w:lang w:val="en-US"/>
        </w:rPr>
      </w:pPr>
      <w:r w:rsidRPr="00DA1B86">
        <w:rPr>
          <w:bCs/>
          <w:sz w:val="24"/>
          <w:szCs w:val="24"/>
          <w:lang w:val="en-US"/>
        </w:rPr>
        <w:t>A. Ghost towns</w:t>
      </w:r>
    </w:p>
    <w:p w14:paraId="2EB38AA0" w14:textId="77777777" w:rsidR="00DA1B86" w:rsidRPr="00DA1B86" w:rsidRDefault="00DA1B86" w:rsidP="00DA1B86">
      <w:pPr>
        <w:tabs>
          <w:tab w:val="left" w:pos="1208"/>
        </w:tabs>
        <w:ind w:left="851"/>
        <w:rPr>
          <w:bCs/>
          <w:sz w:val="24"/>
          <w:szCs w:val="24"/>
          <w:lang w:val="en-US"/>
        </w:rPr>
      </w:pPr>
      <w:r w:rsidRPr="00DA1B86">
        <w:rPr>
          <w:bCs/>
          <w:sz w:val="24"/>
          <w:szCs w:val="24"/>
          <w:lang w:val="en-US"/>
        </w:rPr>
        <w:t xml:space="preserve">Reading Ghost towns: then and now </w:t>
      </w:r>
    </w:p>
    <w:p w14:paraId="38D9EAF3" w14:textId="77777777" w:rsidR="00DA1B86" w:rsidRPr="00DA1B86" w:rsidRDefault="00DA1B86" w:rsidP="00DA1B86">
      <w:pPr>
        <w:tabs>
          <w:tab w:val="left" w:pos="1208"/>
        </w:tabs>
        <w:ind w:left="851"/>
        <w:rPr>
          <w:bCs/>
          <w:sz w:val="24"/>
          <w:szCs w:val="24"/>
          <w:lang w:val="en-US"/>
        </w:rPr>
      </w:pPr>
      <w:r w:rsidRPr="00DA1B86">
        <w:rPr>
          <w:bCs/>
          <w:sz w:val="24"/>
          <w:szCs w:val="24"/>
          <w:lang w:val="en-US"/>
        </w:rPr>
        <w:t xml:space="preserve">Strategy Identifying paraphrase </w:t>
      </w:r>
    </w:p>
    <w:p w14:paraId="1B17496A" w14:textId="77777777" w:rsidR="00DA1B86" w:rsidRPr="00DA1B86" w:rsidRDefault="00DA1B86" w:rsidP="00DA1B86">
      <w:pPr>
        <w:tabs>
          <w:tab w:val="left" w:pos="1208"/>
        </w:tabs>
        <w:ind w:left="851"/>
        <w:rPr>
          <w:bCs/>
          <w:sz w:val="24"/>
          <w:szCs w:val="24"/>
          <w:lang w:val="en-US"/>
        </w:rPr>
      </w:pPr>
      <w:r w:rsidRPr="00DA1B86">
        <w:rPr>
          <w:bCs/>
          <w:sz w:val="24"/>
          <w:szCs w:val="24"/>
          <w:lang w:val="en-US"/>
        </w:rPr>
        <w:t xml:space="preserve">Vocabulary insight Antonyms: describing places </w:t>
      </w:r>
    </w:p>
    <w:p w14:paraId="676838E1" w14:textId="77777777" w:rsidR="00DA1B86" w:rsidRPr="00DA1B86" w:rsidRDefault="00DA1B86" w:rsidP="00DA1B86">
      <w:pPr>
        <w:tabs>
          <w:tab w:val="left" w:pos="1208"/>
        </w:tabs>
        <w:ind w:left="851"/>
        <w:rPr>
          <w:bCs/>
          <w:sz w:val="24"/>
          <w:szCs w:val="24"/>
          <w:lang w:val="en-US"/>
        </w:rPr>
      </w:pPr>
      <w:r w:rsidRPr="00DA1B86">
        <w:rPr>
          <w:bCs/>
          <w:sz w:val="24"/>
          <w:szCs w:val="24"/>
          <w:lang w:val="en-US"/>
        </w:rPr>
        <w:t>Vocabulary Places in town</w:t>
      </w:r>
    </w:p>
    <w:p w14:paraId="245AF39F" w14:textId="77777777" w:rsidR="00DA1B86" w:rsidRPr="00DA1B86" w:rsidRDefault="00DA1B86" w:rsidP="00DA1B86">
      <w:pPr>
        <w:tabs>
          <w:tab w:val="left" w:pos="1208"/>
        </w:tabs>
        <w:ind w:left="851"/>
        <w:rPr>
          <w:bCs/>
          <w:sz w:val="24"/>
          <w:szCs w:val="24"/>
          <w:lang w:val="en-US"/>
        </w:rPr>
      </w:pPr>
      <w:r w:rsidRPr="00DA1B86">
        <w:rPr>
          <w:bCs/>
          <w:sz w:val="24"/>
          <w:szCs w:val="24"/>
          <w:lang w:val="en-US"/>
        </w:rPr>
        <w:t>Unit 2</w:t>
      </w:r>
    </w:p>
    <w:p w14:paraId="5040D31B" w14:textId="77777777" w:rsidR="00DA1B86" w:rsidRPr="00DA1B86" w:rsidRDefault="00DA1B86" w:rsidP="00DA1B86">
      <w:pPr>
        <w:tabs>
          <w:tab w:val="left" w:pos="1208"/>
        </w:tabs>
        <w:ind w:left="851"/>
        <w:rPr>
          <w:bCs/>
          <w:sz w:val="24"/>
          <w:szCs w:val="24"/>
          <w:lang w:val="en-US"/>
        </w:rPr>
      </w:pPr>
      <w:r w:rsidRPr="00DA1B86">
        <w:rPr>
          <w:bCs/>
          <w:sz w:val="24"/>
          <w:szCs w:val="24"/>
          <w:lang w:val="en-US"/>
        </w:rPr>
        <w:t>B. The kindness of strangers</w:t>
      </w:r>
    </w:p>
    <w:p w14:paraId="61EFA36D" w14:textId="77777777" w:rsidR="00DA1B86" w:rsidRPr="00DA1B86" w:rsidRDefault="00DA1B86" w:rsidP="00DA1B86">
      <w:pPr>
        <w:tabs>
          <w:tab w:val="left" w:pos="1208"/>
        </w:tabs>
        <w:ind w:left="851"/>
        <w:rPr>
          <w:bCs/>
          <w:sz w:val="24"/>
          <w:szCs w:val="24"/>
          <w:lang w:val="en-US"/>
        </w:rPr>
      </w:pPr>
      <w:r w:rsidRPr="00DA1B86">
        <w:rPr>
          <w:bCs/>
          <w:sz w:val="24"/>
          <w:szCs w:val="24"/>
          <w:lang w:val="en-US"/>
        </w:rPr>
        <w:t xml:space="preserve">Grammar Past simple and past continuous </w:t>
      </w:r>
    </w:p>
    <w:p w14:paraId="415D66A9" w14:textId="77777777" w:rsidR="00DA1B86" w:rsidRPr="00DA1B86" w:rsidRDefault="00DA1B86" w:rsidP="00DA1B86">
      <w:pPr>
        <w:tabs>
          <w:tab w:val="left" w:pos="1208"/>
        </w:tabs>
        <w:ind w:left="851"/>
        <w:rPr>
          <w:bCs/>
          <w:sz w:val="24"/>
          <w:szCs w:val="24"/>
          <w:lang w:val="en-US"/>
        </w:rPr>
      </w:pPr>
      <w:r w:rsidRPr="00DA1B86">
        <w:rPr>
          <w:bCs/>
          <w:sz w:val="24"/>
          <w:szCs w:val="24"/>
          <w:lang w:val="en-US"/>
        </w:rPr>
        <w:t>Listening A happy ending</w:t>
      </w:r>
    </w:p>
    <w:p w14:paraId="373847F9" w14:textId="77777777" w:rsidR="00DA1B86" w:rsidRPr="00DA1B86" w:rsidRDefault="00DA1B86" w:rsidP="00DA1B86">
      <w:pPr>
        <w:tabs>
          <w:tab w:val="left" w:pos="1208"/>
        </w:tabs>
        <w:ind w:left="851"/>
        <w:rPr>
          <w:bCs/>
          <w:sz w:val="24"/>
          <w:szCs w:val="24"/>
          <w:lang w:val="en-US"/>
        </w:rPr>
      </w:pPr>
      <w:r w:rsidRPr="00DA1B86">
        <w:rPr>
          <w:bCs/>
          <w:sz w:val="24"/>
          <w:szCs w:val="24"/>
          <w:lang w:val="en-US"/>
        </w:rPr>
        <w:t>SIW (students’ individual work)</w:t>
      </w:r>
    </w:p>
    <w:p w14:paraId="052DE87D" w14:textId="77777777" w:rsidR="00DA1B86" w:rsidRPr="00DA1B86" w:rsidRDefault="00DA1B86" w:rsidP="00DA1B86">
      <w:pPr>
        <w:tabs>
          <w:tab w:val="left" w:pos="1208"/>
        </w:tabs>
        <w:ind w:left="851"/>
        <w:rPr>
          <w:bCs/>
          <w:sz w:val="24"/>
          <w:szCs w:val="24"/>
          <w:lang w:val="en-US"/>
        </w:rPr>
      </w:pPr>
      <w:r w:rsidRPr="00DA1B86">
        <w:rPr>
          <w:bCs/>
          <w:sz w:val="24"/>
          <w:szCs w:val="24"/>
          <w:lang w:val="en-US"/>
        </w:rPr>
        <w:t>Vocabulary and grammar test for Units 1 and 2</w:t>
      </w:r>
    </w:p>
    <w:p w14:paraId="4D3CAC65" w14:textId="77777777" w:rsidR="00DA1B86" w:rsidRPr="00DA1B86" w:rsidRDefault="00DA1B86" w:rsidP="00DA1B86">
      <w:pPr>
        <w:tabs>
          <w:tab w:val="left" w:pos="1208"/>
        </w:tabs>
        <w:ind w:left="851"/>
        <w:rPr>
          <w:bCs/>
          <w:sz w:val="24"/>
          <w:szCs w:val="24"/>
          <w:lang w:val="en-US"/>
        </w:rPr>
      </w:pPr>
      <w:r w:rsidRPr="00DA1B86">
        <w:rPr>
          <w:bCs/>
          <w:sz w:val="24"/>
          <w:szCs w:val="24"/>
          <w:lang w:val="en-US"/>
        </w:rPr>
        <w:t>Unit 3</w:t>
      </w:r>
    </w:p>
    <w:p w14:paraId="2BAE863E" w14:textId="77777777" w:rsidR="00DA1B86" w:rsidRPr="00DA1B86" w:rsidRDefault="00DA1B86" w:rsidP="00DA1B86">
      <w:pPr>
        <w:tabs>
          <w:tab w:val="left" w:pos="1208"/>
        </w:tabs>
        <w:ind w:left="851"/>
        <w:rPr>
          <w:bCs/>
          <w:sz w:val="24"/>
          <w:szCs w:val="24"/>
          <w:lang w:val="en-US"/>
        </w:rPr>
      </w:pPr>
      <w:r w:rsidRPr="00DA1B86">
        <w:rPr>
          <w:bCs/>
          <w:sz w:val="24"/>
          <w:szCs w:val="24"/>
          <w:lang w:val="en-US"/>
        </w:rPr>
        <w:t>A. In my fridge</w:t>
      </w:r>
    </w:p>
    <w:p w14:paraId="6160D369" w14:textId="77777777" w:rsidR="00DA1B86" w:rsidRPr="00DA1B86" w:rsidRDefault="00DA1B86" w:rsidP="00DA1B86">
      <w:pPr>
        <w:tabs>
          <w:tab w:val="left" w:pos="1208"/>
        </w:tabs>
        <w:ind w:left="851"/>
        <w:rPr>
          <w:bCs/>
          <w:sz w:val="24"/>
          <w:szCs w:val="24"/>
          <w:lang w:val="en-US"/>
        </w:rPr>
      </w:pPr>
      <w:r w:rsidRPr="00DA1B86">
        <w:rPr>
          <w:bCs/>
          <w:sz w:val="24"/>
          <w:szCs w:val="24"/>
          <w:lang w:val="en-US"/>
        </w:rPr>
        <w:t>Reading Food for thought: the good, the bad and the ugly</w:t>
      </w:r>
    </w:p>
    <w:p w14:paraId="5A9B49A5" w14:textId="77777777" w:rsidR="00DA1B86" w:rsidRPr="00DA1B86" w:rsidRDefault="00DA1B86" w:rsidP="00DA1B86">
      <w:pPr>
        <w:tabs>
          <w:tab w:val="left" w:pos="1208"/>
        </w:tabs>
        <w:ind w:left="851"/>
        <w:rPr>
          <w:bCs/>
          <w:sz w:val="24"/>
          <w:szCs w:val="24"/>
          <w:lang w:val="en-US"/>
        </w:rPr>
      </w:pPr>
      <w:r w:rsidRPr="00DA1B86">
        <w:rPr>
          <w:bCs/>
          <w:sz w:val="24"/>
          <w:szCs w:val="24"/>
          <w:lang w:val="en-US"/>
        </w:rPr>
        <w:t>Vocabulary Life cycle of food</w:t>
      </w:r>
    </w:p>
    <w:p w14:paraId="12652B5E" w14:textId="77777777" w:rsidR="00DA1B86" w:rsidRPr="00DA1B86" w:rsidRDefault="00DA1B86" w:rsidP="00DA1B86">
      <w:pPr>
        <w:tabs>
          <w:tab w:val="left" w:pos="1208"/>
        </w:tabs>
        <w:ind w:left="851"/>
        <w:rPr>
          <w:bCs/>
          <w:sz w:val="24"/>
          <w:szCs w:val="24"/>
          <w:lang w:val="en-US"/>
        </w:rPr>
      </w:pPr>
      <w:r w:rsidRPr="00DA1B86">
        <w:rPr>
          <w:bCs/>
          <w:sz w:val="24"/>
          <w:szCs w:val="24"/>
          <w:lang w:val="en-US"/>
        </w:rPr>
        <w:t>Vocabulary insight Compound nouns and adjectives</w:t>
      </w:r>
    </w:p>
    <w:p w14:paraId="4E3D6241" w14:textId="77777777" w:rsidR="00DA1B86" w:rsidRPr="00DA1B86" w:rsidRDefault="00DA1B86" w:rsidP="00DA1B86">
      <w:pPr>
        <w:tabs>
          <w:tab w:val="left" w:pos="1208"/>
        </w:tabs>
        <w:ind w:left="851"/>
        <w:rPr>
          <w:bCs/>
          <w:sz w:val="24"/>
          <w:szCs w:val="24"/>
          <w:lang w:val="en-US"/>
        </w:rPr>
      </w:pPr>
      <w:r w:rsidRPr="00DA1B86">
        <w:rPr>
          <w:bCs/>
          <w:sz w:val="24"/>
          <w:szCs w:val="24"/>
          <w:lang w:val="en-US"/>
        </w:rPr>
        <w:t>Unit 3</w:t>
      </w:r>
    </w:p>
    <w:p w14:paraId="23EF3ECB" w14:textId="77777777" w:rsidR="00DA1B86" w:rsidRPr="00DA1B86" w:rsidRDefault="00DA1B86" w:rsidP="00DA1B86">
      <w:pPr>
        <w:tabs>
          <w:tab w:val="left" w:pos="1208"/>
        </w:tabs>
        <w:ind w:left="851"/>
        <w:rPr>
          <w:bCs/>
          <w:sz w:val="24"/>
          <w:szCs w:val="24"/>
          <w:lang w:val="en-US"/>
        </w:rPr>
      </w:pPr>
      <w:r w:rsidRPr="00DA1B86">
        <w:rPr>
          <w:bCs/>
          <w:sz w:val="24"/>
          <w:szCs w:val="24"/>
          <w:lang w:val="en-US"/>
        </w:rPr>
        <w:t>B. Burger or broccoli?</w:t>
      </w:r>
    </w:p>
    <w:p w14:paraId="2C48A9CB" w14:textId="77777777" w:rsidR="00DA1B86" w:rsidRPr="00DA1B86" w:rsidRDefault="00DA1B86" w:rsidP="00DA1B86">
      <w:pPr>
        <w:tabs>
          <w:tab w:val="left" w:pos="1208"/>
        </w:tabs>
        <w:ind w:left="851"/>
        <w:rPr>
          <w:bCs/>
          <w:sz w:val="24"/>
          <w:szCs w:val="24"/>
          <w:lang w:val="en-US"/>
        </w:rPr>
      </w:pPr>
      <w:r w:rsidRPr="00DA1B86">
        <w:rPr>
          <w:bCs/>
          <w:sz w:val="24"/>
          <w:szCs w:val="24"/>
          <w:lang w:val="en-US"/>
        </w:rPr>
        <w:t>Grammar Determiners: a lot of, a little, a few, some, any,</w:t>
      </w:r>
    </w:p>
    <w:p w14:paraId="7AA6A57D" w14:textId="77777777" w:rsidR="00DA1B86" w:rsidRPr="00DA1B86" w:rsidRDefault="00DA1B86" w:rsidP="00DA1B86">
      <w:pPr>
        <w:tabs>
          <w:tab w:val="left" w:pos="1208"/>
        </w:tabs>
        <w:ind w:left="851"/>
        <w:rPr>
          <w:bCs/>
          <w:sz w:val="24"/>
          <w:szCs w:val="24"/>
          <w:lang w:val="en-US"/>
        </w:rPr>
      </w:pPr>
      <w:r w:rsidRPr="00DA1B86">
        <w:rPr>
          <w:bCs/>
          <w:sz w:val="24"/>
          <w:szCs w:val="24"/>
          <w:lang w:val="en-US"/>
        </w:rPr>
        <w:t>much and many</w:t>
      </w:r>
    </w:p>
    <w:p w14:paraId="662796F5" w14:textId="77777777" w:rsidR="00DA1B86" w:rsidRPr="00DA1B86" w:rsidRDefault="00DA1B86" w:rsidP="00DA1B86">
      <w:pPr>
        <w:tabs>
          <w:tab w:val="left" w:pos="1208"/>
        </w:tabs>
        <w:ind w:left="851"/>
        <w:rPr>
          <w:bCs/>
          <w:sz w:val="24"/>
          <w:szCs w:val="24"/>
          <w:lang w:val="en-US"/>
        </w:rPr>
      </w:pPr>
      <w:r w:rsidRPr="00DA1B86">
        <w:rPr>
          <w:bCs/>
          <w:sz w:val="24"/>
          <w:szCs w:val="24"/>
          <w:lang w:val="en-US"/>
        </w:rPr>
        <w:t>Listening Eating habits in the UK</w:t>
      </w:r>
    </w:p>
    <w:p w14:paraId="17D71A3C" w14:textId="77777777" w:rsidR="00DA1B86" w:rsidRPr="00DA1B86" w:rsidRDefault="00DA1B86" w:rsidP="00DA1B86">
      <w:pPr>
        <w:tabs>
          <w:tab w:val="left" w:pos="1208"/>
        </w:tabs>
        <w:ind w:left="851"/>
        <w:rPr>
          <w:bCs/>
          <w:sz w:val="24"/>
          <w:szCs w:val="24"/>
          <w:lang w:val="en-US"/>
        </w:rPr>
      </w:pPr>
      <w:r w:rsidRPr="00DA1B86">
        <w:rPr>
          <w:bCs/>
          <w:sz w:val="24"/>
          <w:szCs w:val="24"/>
          <w:lang w:val="en-US"/>
        </w:rPr>
        <w:t xml:space="preserve">Unit 4 </w:t>
      </w:r>
    </w:p>
    <w:p w14:paraId="3216327C" w14:textId="77777777" w:rsidR="00DA1B86" w:rsidRPr="00DA1B86" w:rsidRDefault="00DA1B86" w:rsidP="00DA1B86">
      <w:pPr>
        <w:tabs>
          <w:tab w:val="left" w:pos="1208"/>
        </w:tabs>
        <w:ind w:left="851"/>
        <w:rPr>
          <w:bCs/>
          <w:sz w:val="24"/>
          <w:szCs w:val="24"/>
          <w:lang w:val="en-US"/>
        </w:rPr>
      </w:pPr>
      <w:r w:rsidRPr="00DA1B86">
        <w:rPr>
          <w:bCs/>
          <w:sz w:val="24"/>
          <w:szCs w:val="24"/>
          <w:lang w:val="en-US"/>
        </w:rPr>
        <w:t>A. Moving house</w:t>
      </w:r>
    </w:p>
    <w:p w14:paraId="189B8BDA" w14:textId="77777777" w:rsidR="00DA1B86" w:rsidRPr="00DA1B86" w:rsidRDefault="00DA1B86" w:rsidP="00DA1B86">
      <w:pPr>
        <w:tabs>
          <w:tab w:val="left" w:pos="1208"/>
        </w:tabs>
        <w:ind w:left="851"/>
        <w:rPr>
          <w:bCs/>
          <w:sz w:val="24"/>
          <w:szCs w:val="24"/>
          <w:lang w:val="en-US"/>
        </w:rPr>
      </w:pPr>
      <w:r w:rsidRPr="00DA1B86">
        <w:rPr>
          <w:bCs/>
          <w:sz w:val="24"/>
          <w:szCs w:val="24"/>
          <w:lang w:val="en-US"/>
        </w:rPr>
        <w:t>Reading The 1940s house</w:t>
      </w:r>
    </w:p>
    <w:p w14:paraId="2250E4A4" w14:textId="77777777" w:rsidR="00DA1B86" w:rsidRPr="00DA1B86" w:rsidRDefault="00DA1B86" w:rsidP="00DA1B86">
      <w:pPr>
        <w:tabs>
          <w:tab w:val="left" w:pos="1208"/>
        </w:tabs>
        <w:ind w:left="851"/>
        <w:rPr>
          <w:bCs/>
          <w:sz w:val="24"/>
          <w:szCs w:val="24"/>
          <w:lang w:val="en-US"/>
        </w:rPr>
      </w:pPr>
      <w:r w:rsidRPr="00DA1B86">
        <w:rPr>
          <w:bCs/>
          <w:sz w:val="24"/>
          <w:szCs w:val="24"/>
          <w:lang w:val="en-US"/>
        </w:rPr>
        <w:t xml:space="preserve">Vocabulary insight Adverbs of manner and comment </w:t>
      </w:r>
    </w:p>
    <w:p w14:paraId="14603522" w14:textId="77777777" w:rsidR="00DA1B86" w:rsidRPr="00DA1B86" w:rsidRDefault="00DA1B86" w:rsidP="00DA1B86">
      <w:pPr>
        <w:tabs>
          <w:tab w:val="left" w:pos="1208"/>
        </w:tabs>
        <w:ind w:left="851"/>
        <w:rPr>
          <w:bCs/>
          <w:sz w:val="24"/>
          <w:szCs w:val="24"/>
          <w:lang w:val="en-US"/>
        </w:rPr>
      </w:pPr>
      <w:r w:rsidRPr="00DA1B86">
        <w:rPr>
          <w:bCs/>
          <w:sz w:val="24"/>
          <w:szCs w:val="24"/>
          <w:lang w:val="en-US"/>
        </w:rPr>
        <w:t>Vocabulary insight Compound adjective</w:t>
      </w:r>
    </w:p>
    <w:p w14:paraId="49E30CC1" w14:textId="77777777" w:rsidR="00DA1B86" w:rsidRPr="00DA1B86" w:rsidRDefault="00DA1B86" w:rsidP="00DA1B86">
      <w:pPr>
        <w:tabs>
          <w:tab w:val="left" w:pos="1208"/>
        </w:tabs>
        <w:ind w:left="851"/>
        <w:rPr>
          <w:bCs/>
          <w:sz w:val="24"/>
          <w:szCs w:val="24"/>
          <w:lang w:val="en-US"/>
        </w:rPr>
      </w:pPr>
      <w:r w:rsidRPr="00DA1B86">
        <w:rPr>
          <w:bCs/>
          <w:sz w:val="24"/>
          <w:szCs w:val="24"/>
          <w:lang w:val="en-US"/>
        </w:rPr>
        <w:t>Unit 4</w:t>
      </w:r>
    </w:p>
    <w:p w14:paraId="266D12D2" w14:textId="77777777" w:rsidR="00DA1B86" w:rsidRPr="00DA1B86" w:rsidRDefault="00DA1B86" w:rsidP="00DA1B86">
      <w:pPr>
        <w:tabs>
          <w:tab w:val="left" w:pos="1208"/>
        </w:tabs>
        <w:ind w:left="851"/>
        <w:rPr>
          <w:bCs/>
          <w:sz w:val="24"/>
          <w:szCs w:val="24"/>
          <w:lang w:val="en-US"/>
        </w:rPr>
      </w:pPr>
      <w:r w:rsidRPr="00DA1B86">
        <w:rPr>
          <w:bCs/>
          <w:sz w:val="24"/>
          <w:szCs w:val="24"/>
          <w:lang w:val="en-US"/>
        </w:rPr>
        <w:t>B. A room of my own</w:t>
      </w:r>
    </w:p>
    <w:p w14:paraId="4177B970" w14:textId="77777777" w:rsidR="00DA1B86" w:rsidRPr="00DA1B86" w:rsidRDefault="00DA1B86" w:rsidP="00DA1B86">
      <w:pPr>
        <w:tabs>
          <w:tab w:val="left" w:pos="1208"/>
        </w:tabs>
        <w:ind w:left="851"/>
        <w:rPr>
          <w:bCs/>
          <w:sz w:val="24"/>
          <w:szCs w:val="24"/>
          <w:lang w:val="en-US"/>
        </w:rPr>
      </w:pPr>
      <w:r w:rsidRPr="00DA1B86">
        <w:rPr>
          <w:bCs/>
          <w:sz w:val="24"/>
          <w:szCs w:val="24"/>
          <w:lang w:val="en-US"/>
        </w:rPr>
        <w:t>Grammar Comparative and superlative adjectives (not) as... as, too, enough</w:t>
      </w:r>
    </w:p>
    <w:p w14:paraId="2911CB8A" w14:textId="77777777" w:rsidR="00DA1B86" w:rsidRPr="00DA1B86" w:rsidRDefault="00DA1B86" w:rsidP="00DA1B86">
      <w:pPr>
        <w:tabs>
          <w:tab w:val="left" w:pos="1208"/>
        </w:tabs>
        <w:ind w:left="851"/>
        <w:rPr>
          <w:bCs/>
          <w:sz w:val="24"/>
          <w:szCs w:val="24"/>
          <w:lang w:val="en-US"/>
        </w:rPr>
      </w:pPr>
      <w:r w:rsidRPr="00DA1B86">
        <w:rPr>
          <w:bCs/>
          <w:sz w:val="24"/>
          <w:szCs w:val="24"/>
          <w:lang w:val="en-US"/>
        </w:rPr>
        <w:t>Listening The best room in the house</w:t>
      </w:r>
    </w:p>
    <w:p w14:paraId="2ABA3C69" w14:textId="77777777" w:rsidR="00DA1B86" w:rsidRPr="00DA1B86" w:rsidRDefault="00DA1B86" w:rsidP="00DA1B86">
      <w:pPr>
        <w:tabs>
          <w:tab w:val="left" w:pos="1208"/>
        </w:tabs>
        <w:ind w:left="851"/>
        <w:rPr>
          <w:bCs/>
          <w:sz w:val="24"/>
          <w:szCs w:val="24"/>
          <w:lang w:val="en-US"/>
        </w:rPr>
      </w:pPr>
      <w:r w:rsidRPr="00DA1B86">
        <w:rPr>
          <w:bCs/>
          <w:sz w:val="24"/>
          <w:szCs w:val="24"/>
          <w:lang w:val="en-US"/>
        </w:rPr>
        <w:lastRenderedPageBreak/>
        <w:t>Unit 5</w:t>
      </w:r>
    </w:p>
    <w:p w14:paraId="45AC425D" w14:textId="77777777" w:rsidR="00DA1B86" w:rsidRPr="00DA1B86" w:rsidRDefault="00DA1B86" w:rsidP="00DA1B86">
      <w:pPr>
        <w:tabs>
          <w:tab w:val="left" w:pos="1208"/>
        </w:tabs>
        <w:ind w:left="851"/>
        <w:rPr>
          <w:bCs/>
          <w:sz w:val="24"/>
          <w:szCs w:val="24"/>
          <w:lang w:val="en-US"/>
        </w:rPr>
      </w:pPr>
      <w:r w:rsidRPr="00DA1B86">
        <w:rPr>
          <w:bCs/>
          <w:sz w:val="24"/>
          <w:szCs w:val="24"/>
          <w:lang w:val="en-US"/>
        </w:rPr>
        <w:t>A. Taking risks</w:t>
      </w:r>
    </w:p>
    <w:p w14:paraId="7C7AC8CA" w14:textId="77777777" w:rsidR="00DA1B86" w:rsidRPr="00DA1B86" w:rsidRDefault="00DA1B86" w:rsidP="00DA1B86">
      <w:pPr>
        <w:tabs>
          <w:tab w:val="left" w:pos="1208"/>
        </w:tabs>
        <w:ind w:left="851"/>
        <w:rPr>
          <w:bCs/>
          <w:sz w:val="24"/>
          <w:szCs w:val="24"/>
          <w:lang w:val="en-US"/>
        </w:rPr>
      </w:pPr>
      <w:r w:rsidRPr="00DA1B86">
        <w:rPr>
          <w:bCs/>
          <w:sz w:val="24"/>
          <w:szCs w:val="24"/>
          <w:lang w:val="en-US"/>
        </w:rPr>
        <w:t xml:space="preserve">Reading Blame your brain </w:t>
      </w:r>
    </w:p>
    <w:p w14:paraId="0D75F9E0" w14:textId="77777777" w:rsidR="00DA1B86" w:rsidRPr="00DA1B86" w:rsidRDefault="00DA1B86" w:rsidP="00DA1B86">
      <w:pPr>
        <w:tabs>
          <w:tab w:val="left" w:pos="1208"/>
        </w:tabs>
        <w:ind w:left="851"/>
        <w:rPr>
          <w:bCs/>
          <w:sz w:val="24"/>
          <w:szCs w:val="24"/>
          <w:lang w:val="en-US"/>
        </w:rPr>
      </w:pPr>
      <w:r w:rsidRPr="00DA1B86">
        <w:rPr>
          <w:bCs/>
          <w:sz w:val="24"/>
          <w:szCs w:val="24"/>
          <w:lang w:val="en-US"/>
        </w:rPr>
        <w:t xml:space="preserve">Strategy Understanding pronoun referencing </w:t>
      </w:r>
    </w:p>
    <w:p w14:paraId="01FFD009" w14:textId="77777777" w:rsidR="00DA1B86" w:rsidRPr="00DA1B86" w:rsidRDefault="00DA1B86" w:rsidP="00DA1B86">
      <w:pPr>
        <w:tabs>
          <w:tab w:val="left" w:pos="1208"/>
        </w:tabs>
        <w:ind w:left="851"/>
        <w:rPr>
          <w:bCs/>
          <w:sz w:val="24"/>
          <w:szCs w:val="24"/>
          <w:lang w:val="en-US"/>
        </w:rPr>
      </w:pPr>
      <w:r w:rsidRPr="00DA1B86">
        <w:rPr>
          <w:bCs/>
          <w:sz w:val="24"/>
          <w:szCs w:val="24"/>
          <w:lang w:val="en-US"/>
        </w:rPr>
        <w:t>Vocabulary insight Adjective suffixes: -</w:t>
      </w:r>
      <w:proofErr w:type="spellStart"/>
      <w:r w:rsidRPr="00DA1B86">
        <w:rPr>
          <w:bCs/>
          <w:sz w:val="24"/>
          <w:szCs w:val="24"/>
          <w:lang w:val="en-US"/>
        </w:rPr>
        <w:t>ing</w:t>
      </w:r>
      <w:proofErr w:type="spellEnd"/>
      <w:r w:rsidRPr="00DA1B86">
        <w:rPr>
          <w:bCs/>
          <w:sz w:val="24"/>
          <w:szCs w:val="24"/>
          <w:lang w:val="en-US"/>
        </w:rPr>
        <w:t xml:space="preserve"> and -ed</w:t>
      </w:r>
    </w:p>
    <w:p w14:paraId="4DDC8B96" w14:textId="77777777" w:rsidR="00DA1B86" w:rsidRPr="00DA1B86" w:rsidRDefault="00DA1B86" w:rsidP="00DA1B86">
      <w:pPr>
        <w:tabs>
          <w:tab w:val="left" w:pos="1208"/>
        </w:tabs>
        <w:ind w:left="851"/>
        <w:rPr>
          <w:bCs/>
          <w:sz w:val="24"/>
          <w:szCs w:val="24"/>
          <w:lang w:val="en-US"/>
        </w:rPr>
      </w:pPr>
      <w:r w:rsidRPr="00DA1B86">
        <w:rPr>
          <w:bCs/>
          <w:sz w:val="24"/>
          <w:szCs w:val="24"/>
          <w:lang w:val="en-US"/>
        </w:rPr>
        <w:t>Vocabulary insight Noun suffixes: -merit and -ion</w:t>
      </w:r>
    </w:p>
    <w:p w14:paraId="20E3DAAE" w14:textId="77777777" w:rsidR="00DA1B86" w:rsidRPr="00DA1B86" w:rsidRDefault="00DA1B86" w:rsidP="00DA1B86">
      <w:pPr>
        <w:tabs>
          <w:tab w:val="left" w:pos="1208"/>
        </w:tabs>
        <w:ind w:left="851"/>
        <w:rPr>
          <w:bCs/>
          <w:sz w:val="24"/>
          <w:szCs w:val="24"/>
          <w:lang w:val="en-US"/>
        </w:rPr>
      </w:pPr>
      <w:r w:rsidRPr="00DA1B86">
        <w:rPr>
          <w:bCs/>
          <w:sz w:val="24"/>
          <w:szCs w:val="24"/>
          <w:lang w:val="en-US"/>
        </w:rPr>
        <w:t>Unit 5</w:t>
      </w:r>
    </w:p>
    <w:p w14:paraId="6048FFE1" w14:textId="77777777" w:rsidR="00DA1B86" w:rsidRPr="00DA1B86" w:rsidRDefault="00DA1B86" w:rsidP="00DA1B86">
      <w:pPr>
        <w:tabs>
          <w:tab w:val="left" w:pos="1208"/>
        </w:tabs>
        <w:ind w:left="851"/>
        <w:rPr>
          <w:bCs/>
          <w:sz w:val="24"/>
          <w:szCs w:val="24"/>
          <w:lang w:val="en-US"/>
        </w:rPr>
      </w:pPr>
      <w:r w:rsidRPr="00DA1B86">
        <w:rPr>
          <w:bCs/>
          <w:sz w:val="24"/>
          <w:szCs w:val="24"/>
          <w:lang w:val="en-US"/>
        </w:rPr>
        <w:t>B. Too young, too old?</w:t>
      </w:r>
    </w:p>
    <w:p w14:paraId="6B8D3D31" w14:textId="77777777" w:rsidR="00DA1B86" w:rsidRPr="00DA1B86" w:rsidRDefault="00DA1B86" w:rsidP="00DA1B86">
      <w:pPr>
        <w:tabs>
          <w:tab w:val="left" w:pos="1208"/>
        </w:tabs>
        <w:ind w:left="851"/>
        <w:rPr>
          <w:bCs/>
          <w:sz w:val="24"/>
          <w:szCs w:val="24"/>
          <w:lang w:val="en-US"/>
        </w:rPr>
      </w:pPr>
      <w:r w:rsidRPr="00DA1B86">
        <w:rPr>
          <w:bCs/>
          <w:sz w:val="24"/>
          <w:szCs w:val="24"/>
          <w:lang w:val="en-US"/>
        </w:rPr>
        <w:t xml:space="preserve">Grammar Present perfect and past simple </w:t>
      </w:r>
    </w:p>
    <w:p w14:paraId="24717491" w14:textId="77777777" w:rsidR="00DA1B86" w:rsidRPr="00DA1B86" w:rsidRDefault="00DA1B86" w:rsidP="00DA1B86">
      <w:pPr>
        <w:tabs>
          <w:tab w:val="left" w:pos="1208"/>
        </w:tabs>
        <w:ind w:left="851"/>
        <w:rPr>
          <w:bCs/>
          <w:sz w:val="24"/>
          <w:szCs w:val="24"/>
          <w:lang w:val="en-US"/>
        </w:rPr>
      </w:pPr>
      <w:r w:rsidRPr="00DA1B86">
        <w:rPr>
          <w:bCs/>
          <w:sz w:val="24"/>
          <w:szCs w:val="24"/>
          <w:lang w:val="en-US"/>
        </w:rPr>
        <w:t>Present perfect with already, just and yet</w:t>
      </w:r>
    </w:p>
    <w:p w14:paraId="2F91AA94" w14:textId="77777777" w:rsidR="00DA1B86" w:rsidRPr="00DA1B86" w:rsidRDefault="00DA1B86" w:rsidP="00DA1B86">
      <w:pPr>
        <w:tabs>
          <w:tab w:val="left" w:pos="1208"/>
        </w:tabs>
        <w:ind w:left="851"/>
        <w:rPr>
          <w:bCs/>
          <w:sz w:val="24"/>
          <w:szCs w:val="24"/>
          <w:lang w:val="en-US"/>
        </w:rPr>
      </w:pPr>
      <w:r w:rsidRPr="00DA1B86">
        <w:rPr>
          <w:bCs/>
          <w:sz w:val="24"/>
          <w:szCs w:val="24"/>
          <w:lang w:val="en-US"/>
        </w:rPr>
        <w:t>Listening At the top of the world</w:t>
      </w:r>
    </w:p>
    <w:p w14:paraId="0249C9AF" w14:textId="77777777" w:rsidR="00DA1B86" w:rsidRPr="00DA1B86" w:rsidRDefault="00DA1B86" w:rsidP="00DA1B86">
      <w:pPr>
        <w:tabs>
          <w:tab w:val="left" w:pos="1208"/>
        </w:tabs>
        <w:ind w:left="851"/>
        <w:rPr>
          <w:bCs/>
          <w:sz w:val="24"/>
          <w:szCs w:val="24"/>
          <w:lang w:val="en-US"/>
        </w:rPr>
      </w:pPr>
      <w:r w:rsidRPr="00DA1B86">
        <w:rPr>
          <w:bCs/>
          <w:sz w:val="24"/>
          <w:szCs w:val="24"/>
          <w:lang w:val="en-US"/>
        </w:rPr>
        <w:t>SIW (students’ individual work)</w:t>
      </w:r>
    </w:p>
    <w:p w14:paraId="63CAF0D9" w14:textId="77777777" w:rsidR="00DA1B86" w:rsidRPr="00DA1B86" w:rsidRDefault="00DA1B86" w:rsidP="00DA1B86">
      <w:pPr>
        <w:tabs>
          <w:tab w:val="left" w:pos="1208"/>
        </w:tabs>
        <w:ind w:left="851"/>
        <w:rPr>
          <w:bCs/>
          <w:sz w:val="24"/>
          <w:szCs w:val="24"/>
          <w:lang w:val="en-US"/>
        </w:rPr>
      </w:pPr>
      <w:r w:rsidRPr="00DA1B86">
        <w:rPr>
          <w:bCs/>
          <w:sz w:val="24"/>
          <w:szCs w:val="24"/>
          <w:lang w:val="en-US"/>
        </w:rPr>
        <w:t>Presentation on the topics that were assigned to the students</w:t>
      </w:r>
    </w:p>
    <w:p w14:paraId="7B86B076" w14:textId="77777777" w:rsidR="00DA1B86" w:rsidRPr="00DA1B86" w:rsidRDefault="00DA1B86" w:rsidP="00DA1B86">
      <w:pPr>
        <w:tabs>
          <w:tab w:val="left" w:pos="1208"/>
        </w:tabs>
        <w:ind w:left="851"/>
        <w:rPr>
          <w:bCs/>
          <w:sz w:val="24"/>
          <w:szCs w:val="24"/>
          <w:lang w:val="en-US"/>
        </w:rPr>
      </w:pPr>
      <w:r w:rsidRPr="00DA1B86">
        <w:rPr>
          <w:bCs/>
          <w:sz w:val="24"/>
          <w:szCs w:val="24"/>
          <w:lang w:val="en-US"/>
        </w:rPr>
        <w:t>Unit 5</w:t>
      </w:r>
    </w:p>
    <w:p w14:paraId="792CAAD4" w14:textId="77777777" w:rsidR="00DA1B86" w:rsidRPr="00DA1B86" w:rsidRDefault="00DA1B86" w:rsidP="00DA1B86">
      <w:pPr>
        <w:tabs>
          <w:tab w:val="left" w:pos="1208"/>
        </w:tabs>
        <w:ind w:left="851"/>
        <w:rPr>
          <w:bCs/>
          <w:sz w:val="24"/>
          <w:szCs w:val="24"/>
          <w:lang w:val="en-US"/>
        </w:rPr>
      </w:pPr>
      <w:r w:rsidRPr="00DA1B86">
        <w:rPr>
          <w:bCs/>
          <w:sz w:val="24"/>
          <w:szCs w:val="24"/>
          <w:lang w:val="en-US"/>
        </w:rPr>
        <w:t>C. Fears and phobias</w:t>
      </w:r>
    </w:p>
    <w:p w14:paraId="41A292E8" w14:textId="77777777" w:rsidR="00DA1B86" w:rsidRPr="00DA1B86" w:rsidRDefault="00DA1B86" w:rsidP="00DA1B86">
      <w:pPr>
        <w:tabs>
          <w:tab w:val="left" w:pos="1208"/>
        </w:tabs>
        <w:ind w:left="851"/>
        <w:rPr>
          <w:bCs/>
          <w:sz w:val="24"/>
          <w:szCs w:val="24"/>
          <w:lang w:val="en-US"/>
        </w:rPr>
      </w:pPr>
      <w:r w:rsidRPr="00DA1B86">
        <w:rPr>
          <w:bCs/>
          <w:sz w:val="24"/>
          <w:szCs w:val="24"/>
          <w:lang w:val="en-US"/>
        </w:rPr>
        <w:t xml:space="preserve">Listening The fear factor </w:t>
      </w:r>
    </w:p>
    <w:p w14:paraId="14EAACEB" w14:textId="77777777" w:rsidR="00DA1B86" w:rsidRPr="00DA1B86" w:rsidRDefault="00DA1B86" w:rsidP="00DA1B86">
      <w:pPr>
        <w:tabs>
          <w:tab w:val="left" w:pos="1208"/>
        </w:tabs>
        <w:ind w:left="851"/>
        <w:rPr>
          <w:bCs/>
          <w:sz w:val="24"/>
          <w:szCs w:val="24"/>
          <w:lang w:val="en-US"/>
        </w:rPr>
      </w:pPr>
      <w:r w:rsidRPr="00DA1B86">
        <w:rPr>
          <w:bCs/>
          <w:sz w:val="24"/>
          <w:szCs w:val="24"/>
          <w:lang w:val="en-US"/>
        </w:rPr>
        <w:t xml:space="preserve">Vocabulary insight Base and strong adjectives </w:t>
      </w:r>
    </w:p>
    <w:p w14:paraId="09F876A9" w14:textId="77777777" w:rsidR="00DA1B86" w:rsidRPr="00DA1B86" w:rsidRDefault="00DA1B86" w:rsidP="00DA1B86">
      <w:pPr>
        <w:tabs>
          <w:tab w:val="left" w:pos="1208"/>
        </w:tabs>
        <w:ind w:left="851"/>
        <w:rPr>
          <w:bCs/>
          <w:sz w:val="24"/>
          <w:szCs w:val="24"/>
          <w:lang w:val="en-US"/>
        </w:rPr>
      </w:pPr>
      <w:r w:rsidRPr="00DA1B86">
        <w:rPr>
          <w:bCs/>
          <w:sz w:val="24"/>
          <w:szCs w:val="24"/>
          <w:lang w:val="en-US"/>
        </w:rPr>
        <w:t>Everyday English Describing a photo</w:t>
      </w:r>
    </w:p>
    <w:p w14:paraId="1BECE938" w14:textId="77777777" w:rsidR="00DA1B86" w:rsidRPr="00DA1B86" w:rsidRDefault="00DA1B86" w:rsidP="00DA1B86">
      <w:pPr>
        <w:tabs>
          <w:tab w:val="left" w:pos="1208"/>
        </w:tabs>
        <w:ind w:left="851"/>
        <w:rPr>
          <w:bCs/>
          <w:sz w:val="24"/>
          <w:szCs w:val="24"/>
          <w:lang w:val="en-US"/>
        </w:rPr>
      </w:pPr>
      <w:r w:rsidRPr="00DA1B86">
        <w:rPr>
          <w:bCs/>
          <w:sz w:val="24"/>
          <w:szCs w:val="24"/>
          <w:lang w:val="en-US"/>
        </w:rPr>
        <w:t>Unit 5</w:t>
      </w:r>
    </w:p>
    <w:p w14:paraId="6ABBC92E" w14:textId="77777777" w:rsidR="00DA1B86" w:rsidRPr="00DA1B86" w:rsidRDefault="00DA1B86" w:rsidP="00DA1B86">
      <w:pPr>
        <w:tabs>
          <w:tab w:val="left" w:pos="1208"/>
        </w:tabs>
        <w:ind w:left="851"/>
        <w:rPr>
          <w:bCs/>
          <w:sz w:val="24"/>
          <w:szCs w:val="24"/>
          <w:lang w:val="en-US"/>
        </w:rPr>
      </w:pPr>
      <w:r w:rsidRPr="00DA1B86">
        <w:rPr>
          <w:bCs/>
          <w:sz w:val="24"/>
          <w:szCs w:val="24"/>
          <w:lang w:val="en-US"/>
        </w:rPr>
        <w:t>D.  Antarctic adventure</w:t>
      </w:r>
    </w:p>
    <w:p w14:paraId="4121E09F" w14:textId="77777777" w:rsidR="00DA1B86" w:rsidRPr="00DA1B86" w:rsidRDefault="00DA1B86" w:rsidP="00DA1B86">
      <w:pPr>
        <w:tabs>
          <w:tab w:val="left" w:pos="1208"/>
        </w:tabs>
        <w:ind w:left="851"/>
        <w:rPr>
          <w:bCs/>
          <w:sz w:val="24"/>
          <w:szCs w:val="24"/>
          <w:lang w:val="en-US"/>
        </w:rPr>
      </w:pPr>
      <w:r w:rsidRPr="00DA1B86">
        <w:rPr>
          <w:bCs/>
          <w:sz w:val="24"/>
          <w:szCs w:val="24"/>
          <w:lang w:val="en-US"/>
        </w:rPr>
        <w:t xml:space="preserve">Reading Eyewitness account: Scott's Hut </w:t>
      </w:r>
    </w:p>
    <w:p w14:paraId="4BB317B7" w14:textId="77777777" w:rsidR="00DA1B86" w:rsidRPr="00DA1B86" w:rsidRDefault="00DA1B86" w:rsidP="00DA1B86">
      <w:pPr>
        <w:tabs>
          <w:tab w:val="left" w:pos="1208"/>
        </w:tabs>
        <w:ind w:left="851"/>
        <w:rPr>
          <w:bCs/>
          <w:sz w:val="24"/>
          <w:szCs w:val="24"/>
          <w:lang w:val="en-US"/>
        </w:rPr>
      </w:pPr>
      <w:r w:rsidRPr="00DA1B86">
        <w:rPr>
          <w:bCs/>
          <w:sz w:val="24"/>
          <w:szCs w:val="24"/>
          <w:lang w:val="en-US"/>
        </w:rPr>
        <w:t>Vocabulary insight Phrasal verbs: stages in a journey</w:t>
      </w:r>
    </w:p>
    <w:p w14:paraId="30A1AD29" w14:textId="77777777" w:rsidR="00DA1B86" w:rsidRPr="00DA1B86" w:rsidRDefault="00DA1B86" w:rsidP="00DA1B86">
      <w:pPr>
        <w:tabs>
          <w:tab w:val="left" w:pos="1208"/>
        </w:tabs>
        <w:ind w:left="851"/>
        <w:rPr>
          <w:bCs/>
          <w:sz w:val="24"/>
          <w:szCs w:val="24"/>
          <w:lang w:val="en-US"/>
        </w:rPr>
      </w:pPr>
      <w:r w:rsidRPr="00DA1B86">
        <w:rPr>
          <w:bCs/>
          <w:sz w:val="24"/>
          <w:szCs w:val="24"/>
          <w:lang w:val="en-US"/>
        </w:rPr>
        <w:t>Grammar Present perfect with for and since</w:t>
      </w:r>
    </w:p>
    <w:p w14:paraId="457CC407" w14:textId="77777777" w:rsidR="00DA1B86" w:rsidRPr="00DA1B86" w:rsidRDefault="00DA1B86" w:rsidP="00DA1B86">
      <w:pPr>
        <w:tabs>
          <w:tab w:val="left" w:pos="1208"/>
        </w:tabs>
        <w:ind w:left="851"/>
        <w:rPr>
          <w:bCs/>
          <w:sz w:val="24"/>
          <w:szCs w:val="24"/>
          <w:lang w:val="en-US"/>
        </w:rPr>
      </w:pPr>
      <w:r w:rsidRPr="00DA1B86">
        <w:rPr>
          <w:bCs/>
          <w:sz w:val="24"/>
          <w:szCs w:val="24"/>
          <w:lang w:val="en-US"/>
        </w:rPr>
        <w:t>Unit 6</w:t>
      </w:r>
    </w:p>
    <w:p w14:paraId="5E791AFB" w14:textId="77777777" w:rsidR="00DA1B86" w:rsidRPr="00DA1B86" w:rsidRDefault="00DA1B86" w:rsidP="00DA1B86">
      <w:pPr>
        <w:tabs>
          <w:tab w:val="left" w:pos="1208"/>
        </w:tabs>
        <w:ind w:left="851"/>
        <w:rPr>
          <w:bCs/>
          <w:sz w:val="24"/>
          <w:szCs w:val="24"/>
          <w:lang w:val="en-US"/>
        </w:rPr>
      </w:pPr>
      <w:r w:rsidRPr="00DA1B86">
        <w:rPr>
          <w:bCs/>
          <w:sz w:val="24"/>
          <w:szCs w:val="24"/>
          <w:lang w:val="en-US"/>
        </w:rPr>
        <w:t>A. A hard lesson</w:t>
      </w:r>
    </w:p>
    <w:p w14:paraId="670CF23D" w14:textId="77777777" w:rsidR="00DA1B86" w:rsidRPr="00DA1B86" w:rsidRDefault="00DA1B86" w:rsidP="00DA1B86">
      <w:pPr>
        <w:tabs>
          <w:tab w:val="left" w:pos="1208"/>
        </w:tabs>
        <w:ind w:left="851"/>
        <w:rPr>
          <w:bCs/>
          <w:sz w:val="24"/>
          <w:szCs w:val="24"/>
          <w:lang w:val="en-US"/>
        </w:rPr>
      </w:pPr>
      <w:r w:rsidRPr="00DA1B86">
        <w:rPr>
          <w:bCs/>
          <w:sz w:val="24"/>
          <w:szCs w:val="24"/>
          <w:lang w:val="en-US"/>
        </w:rPr>
        <w:t>Reading War zones</w:t>
      </w:r>
    </w:p>
    <w:p w14:paraId="76B5ECF1" w14:textId="77777777" w:rsidR="00DA1B86" w:rsidRPr="00DA1B86" w:rsidRDefault="00DA1B86" w:rsidP="00DA1B86">
      <w:pPr>
        <w:tabs>
          <w:tab w:val="left" w:pos="1208"/>
        </w:tabs>
        <w:ind w:left="851"/>
        <w:rPr>
          <w:bCs/>
          <w:sz w:val="24"/>
          <w:szCs w:val="24"/>
          <w:lang w:val="en-US"/>
        </w:rPr>
      </w:pPr>
      <w:r w:rsidRPr="00DA1B86">
        <w:rPr>
          <w:bCs/>
          <w:sz w:val="24"/>
          <w:szCs w:val="24"/>
          <w:lang w:val="en-US"/>
        </w:rPr>
        <w:t xml:space="preserve">Vocabulary insight Collocations: crime </w:t>
      </w:r>
    </w:p>
    <w:p w14:paraId="5F31ACBB" w14:textId="77777777" w:rsidR="00DA1B86" w:rsidRDefault="00DA1B86" w:rsidP="00DA1B86">
      <w:pPr>
        <w:tabs>
          <w:tab w:val="left" w:pos="1208"/>
        </w:tabs>
        <w:ind w:left="851"/>
        <w:rPr>
          <w:bCs/>
          <w:sz w:val="24"/>
          <w:szCs w:val="24"/>
          <w:lang w:val="en-US"/>
        </w:rPr>
      </w:pPr>
      <w:r w:rsidRPr="00DA1B86">
        <w:rPr>
          <w:bCs/>
          <w:sz w:val="24"/>
          <w:szCs w:val="24"/>
          <w:lang w:val="en-US"/>
        </w:rPr>
        <w:t xml:space="preserve">Vocabulary insight Negative prefixes: un-, im-, </w:t>
      </w:r>
      <w:proofErr w:type="spellStart"/>
      <w:r w:rsidRPr="00DA1B86">
        <w:rPr>
          <w:bCs/>
          <w:sz w:val="24"/>
          <w:szCs w:val="24"/>
          <w:lang w:val="en-US"/>
        </w:rPr>
        <w:t>ir</w:t>
      </w:r>
      <w:proofErr w:type="spellEnd"/>
      <w:r w:rsidRPr="00DA1B86">
        <w:rPr>
          <w:bCs/>
          <w:sz w:val="24"/>
          <w:szCs w:val="24"/>
          <w:lang w:val="en-US"/>
        </w:rPr>
        <w:t>- and il-</w:t>
      </w:r>
    </w:p>
    <w:p w14:paraId="4DA92B36" w14:textId="7172E114" w:rsidR="00BE22AB" w:rsidRPr="00A96969" w:rsidRDefault="00BE22AB" w:rsidP="00DA1B86">
      <w:pPr>
        <w:tabs>
          <w:tab w:val="left" w:pos="1208"/>
        </w:tabs>
        <w:ind w:left="851"/>
        <w:rPr>
          <w:bCs/>
          <w:sz w:val="24"/>
          <w:szCs w:val="24"/>
          <w:u w:val="single"/>
          <w:lang w:val="en-US"/>
        </w:rPr>
      </w:pPr>
      <w:r w:rsidRPr="00A96969">
        <w:rPr>
          <w:bCs/>
          <w:sz w:val="24"/>
          <w:szCs w:val="24"/>
          <w:u w:val="single"/>
          <w:lang w:val="en-US"/>
        </w:rPr>
        <w:t>List of recommended sources.</w:t>
      </w:r>
    </w:p>
    <w:p w14:paraId="6DEB9DCA" w14:textId="77777777" w:rsidR="00BE22AB" w:rsidRPr="00A96969" w:rsidRDefault="00BE22AB" w:rsidP="00BE22AB">
      <w:pPr>
        <w:tabs>
          <w:tab w:val="left" w:pos="1208"/>
        </w:tabs>
        <w:ind w:left="851"/>
        <w:rPr>
          <w:bCs/>
          <w:sz w:val="24"/>
          <w:szCs w:val="24"/>
          <w:u w:val="single"/>
          <w:lang w:val="en-US"/>
        </w:rPr>
      </w:pPr>
      <w:r w:rsidRPr="00A96969">
        <w:rPr>
          <w:bCs/>
          <w:sz w:val="24"/>
          <w:szCs w:val="24"/>
          <w:u w:val="single"/>
          <w:lang w:val="en-US"/>
        </w:rPr>
        <w:t>Main literature:</w:t>
      </w:r>
    </w:p>
    <w:p w14:paraId="60F0D585" w14:textId="77777777" w:rsidR="006D2173" w:rsidRPr="00A96969" w:rsidRDefault="006D2173" w:rsidP="006D2173">
      <w:pPr>
        <w:tabs>
          <w:tab w:val="left" w:pos="1208"/>
        </w:tabs>
        <w:ind w:left="851"/>
        <w:rPr>
          <w:bCs/>
          <w:sz w:val="24"/>
          <w:szCs w:val="24"/>
          <w:u w:val="single"/>
          <w:lang w:val="en-US"/>
        </w:rPr>
      </w:pPr>
      <w:r w:rsidRPr="00A96969">
        <w:rPr>
          <w:bCs/>
          <w:sz w:val="24"/>
          <w:szCs w:val="24"/>
          <w:u w:val="single"/>
          <w:lang w:val="en-US"/>
        </w:rPr>
        <w:t xml:space="preserve">Literature: main, additional. </w:t>
      </w:r>
    </w:p>
    <w:p w14:paraId="70951464" w14:textId="77777777" w:rsidR="00DA1B86" w:rsidRPr="00DA1B86" w:rsidRDefault="00DA1B86" w:rsidP="00DA1B86">
      <w:pPr>
        <w:tabs>
          <w:tab w:val="left" w:pos="1208"/>
        </w:tabs>
        <w:ind w:left="851"/>
        <w:rPr>
          <w:bCs/>
          <w:sz w:val="24"/>
          <w:szCs w:val="24"/>
          <w:lang w:val="en-US"/>
        </w:rPr>
      </w:pPr>
      <w:r w:rsidRPr="00DA1B86">
        <w:rPr>
          <w:bCs/>
          <w:sz w:val="24"/>
          <w:szCs w:val="24"/>
          <w:lang w:val="en-US"/>
        </w:rPr>
        <w:t>1.</w:t>
      </w:r>
      <w:r w:rsidRPr="00DA1B86">
        <w:rPr>
          <w:bCs/>
          <w:sz w:val="24"/>
          <w:szCs w:val="24"/>
          <w:lang w:val="en-US"/>
        </w:rPr>
        <w:tab/>
        <w:t>Insight: Pre- Intermediate (Student’s book)</w:t>
      </w:r>
    </w:p>
    <w:p w14:paraId="223C2BDA" w14:textId="10BDEF34" w:rsidR="00DA1B86" w:rsidRPr="00DA1B86" w:rsidRDefault="00DA1B86" w:rsidP="00DA1B86">
      <w:pPr>
        <w:tabs>
          <w:tab w:val="left" w:pos="1208"/>
        </w:tabs>
        <w:ind w:left="851"/>
        <w:rPr>
          <w:bCs/>
          <w:sz w:val="24"/>
          <w:szCs w:val="24"/>
          <w:lang w:val="en-US"/>
        </w:rPr>
      </w:pPr>
      <w:r w:rsidRPr="00DA1B86">
        <w:rPr>
          <w:bCs/>
          <w:sz w:val="24"/>
          <w:szCs w:val="24"/>
          <w:lang w:val="en-US"/>
        </w:rPr>
        <w:t xml:space="preserve">Authors: Jayne Wildman, Fiona </w:t>
      </w:r>
      <w:proofErr w:type="spellStart"/>
      <w:r w:rsidRPr="00DA1B86">
        <w:rPr>
          <w:bCs/>
          <w:sz w:val="24"/>
          <w:szCs w:val="24"/>
          <w:lang w:val="en-US"/>
        </w:rPr>
        <w:t>Beddall</w:t>
      </w:r>
      <w:proofErr w:type="spellEnd"/>
    </w:p>
    <w:p w14:paraId="796B16D8" w14:textId="77777777" w:rsidR="00DA1B86" w:rsidRPr="00DA1B86" w:rsidRDefault="00DA1B86" w:rsidP="00DA1B86">
      <w:pPr>
        <w:tabs>
          <w:tab w:val="left" w:pos="1208"/>
        </w:tabs>
        <w:ind w:left="851"/>
        <w:rPr>
          <w:bCs/>
          <w:sz w:val="24"/>
          <w:szCs w:val="24"/>
          <w:lang w:val="en-US"/>
        </w:rPr>
      </w:pPr>
      <w:r w:rsidRPr="00DA1B86">
        <w:rPr>
          <w:bCs/>
          <w:sz w:val="24"/>
          <w:szCs w:val="24"/>
          <w:lang w:val="en-US"/>
        </w:rPr>
        <w:t>2. Cambridge English: Face2Face Pre-Intermediate (Student’s Book)</w:t>
      </w:r>
    </w:p>
    <w:p w14:paraId="1C5855B5" w14:textId="2C782D73" w:rsidR="00DA1B86" w:rsidRPr="00DA1B86" w:rsidRDefault="00DA1B86" w:rsidP="00DA1B86">
      <w:pPr>
        <w:tabs>
          <w:tab w:val="left" w:pos="1208"/>
        </w:tabs>
        <w:ind w:left="851"/>
        <w:rPr>
          <w:bCs/>
          <w:sz w:val="24"/>
          <w:szCs w:val="24"/>
          <w:lang w:val="en-US"/>
        </w:rPr>
      </w:pPr>
      <w:r w:rsidRPr="00DA1B86">
        <w:rPr>
          <w:bCs/>
          <w:sz w:val="24"/>
          <w:szCs w:val="24"/>
          <w:lang w:val="en-US"/>
        </w:rPr>
        <w:t xml:space="preserve">Authors: Chris </w:t>
      </w:r>
      <w:proofErr w:type="spellStart"/>
      <w:r w:rsidRPr="00DA1B86">
        <w:rPr>
          <w:bCs/>
          <w:sz w:val="24"/>
          <w:szCs w:val="24"/>
          <w:lang w:val="en-US"/>
        </w:rPr>
        <w:t>Redston</w:t>
      </w:r>
      <w:proofErr w:type="spellEnd"/>
      <w:r w:rsidRPr="00DA1B86">
        <w:rPr>
          <w:bCs/>
          <w:sz w:val="24"/>
          <w:szCs w:val="24"/>
          <w:lang w:val="en-US"/>
        </w:rPr>
        <w:t>, Gillie Cunningham</w:t>
      </w:r>
    </w:p>
    <w:p w14:paraId="03DCB056" w14:textId="77777777" w:rsidR="00DA1B86" w:rsidRPr="00DA1B86" w:rsidRDefault="00DA1B86" w:rsidP="00DA1B86">
      <w:pPr>
        <w:tabs>
          <w:tab w:val="left" w:pos="1208"/>
        </w:tabs>
        <w:ind w:left="851"/>
        <w:rPr>
          <w:bCs/>
          <w:sz w:val="24"/>
          <w:szCs w:val="24"/>
          <w:lang w:val="en-US"/>
        </w:rPr>
      </w:pPr>
      <w:r w:rsidRPr="00DA1B86">
        <w:rPr>
          <w:bCs/>
          <w:sz w:val="24"/>
          <w:szCs w:val="24"/>
          <w:lang w:val="en-US"/>
        </w:rPr>
        <w:t>3. Oxford: English File Pre-Intermediate (Third Edition)</w:t>
      </w:r>
    </w:p>
    <w:p w14:paraId="446593D5" w14:textId="21FE1DFF" w:rsidR="00DA1B86" w:rsidRPr="00DA1B86" w:rsidRDefault="00DA1B86" w:rsidP="00DA1B86">
      <w:pPr>
        <w:tabs>
          <w:tab w:val="left" w:pos="1208"/>
        </w:tabs>
        <w:ind w:left="851"/>
        <w:rPr>
          <w:bCs/>
          <w:sz w:val="24"/>
          <w:szCs w:val="24"/>
          <w:lang w:val="en-US"/>
        </w:rPr>
      </w:pPr>
      <w:r w:rsidRPr="00DA1B86">
        <w:rPr>
          <w:bCs/>
          <w:sz w:val="24"/>
          <w:szCs w:val="24"/>
          <w:lang w:val="en-US"/>
        </w:rPr>
        <w:t xml:space="preserve">Authors: Christina Latham-Koenig, Clive </w:t>
      </w:r>
      <w:proofErr w:type="spellStart"/>
      <w:r w:rsidRPr="00DA1B86">
        <w:rPr>
          <w:bCs/>
          <w:sz w:val="24"/>
          <w:szCs w:val="24"/>
          <w:lang w:val="en-US"/>
        </w:rPr>
        <w:t>Oxenden</w:t>
      </w:r>
      <w:proofErr w:type="spellEnd"/>
    </w:p>
    <w:p w14:paraId="07E51BE3" w14:textId="77777777" w:rsidR="00DA1B86" w:rsidRPr="00DA1B86" w:rsidRDefault="00DA1B86" w:rsidP="00DA1B86">
      <w:pPr>
        <w:tabs>
          <w:tab w:val="left" w:pos="1208"/>
        </w:tabs>
        <w:ind w:left="851"/>
        <w:rPr>
          <w:bCs/>
          <w:sz w:val="24"/>
          <w:szCs w:val="24"/>
          <w:lang w:val="en-US"/>
        </w:rPr>
      </w:pPr>
      <w:r w:rsidRPr="00DA1B86">
        <w:rPr>
          <w:bCs/>
          <w:sz w:val="24"/>
          <w:szCs w:val="24"/>
          <w:lang w:val="en-US"/>
        </w:rPr>
        <w:t>4. Longman: Cutting Edge Pre-Intermediate (Third Edition)</w:t>
      </w:r>
    </w:p>
    <w:p w14:paraId="110B029D" w14:textId="7C8736B1" w:rsidR="006D2173" w:rsidRPr="006D2173" w:rsidRDefault="00DA1B86" w:rsidP="00DA1B86">
      <w:pPr>
        <w:tabs>
          <w:tab w:val="left" w:pos="1208"/>
        </w:tabs>
        <w:ind w:left="851"/>
        <w:rPr>
          <w:bCs/>
          <w:sz w:val="24"/>
          <w:szCs w:val="24"/>
          <w:lang w:val="en-US"/>
        </w:rPr>
      </w:pPr>
      <w:r w:rsidRPr="00DA1B86">
        <w:rPr>
          <w:bCs/>
          <w:sz w:val="24"/>
          <w:szCs w:val="24"/>
          <w:lang w:val="en-US"/>
        </w:rPr>
        <w:t xml:space="preserve">Authors: Sarah Cunningham, Peter </w:t>
      </w:r>
      <w:proofErr w:type="spellStart"/>
      <w:r w:rsidRPr="00DA1B86">
        <w:rPr>
          <w:bCs/>
          <w:sz w:val="24"/>
          <w:szCs w:val="24"/>
          <w:lang w:val="en-US"/>
        </w:rPr>
        <w:t>Moor</w:t>
      </w:r>
      <w:r w:rsidR="006D2173" w:rsidRPr="006D2173">
        <w:rPr>
          <w:bCs/>
          <w:sz w:val="24"/>
          <w:szCs w:val="24"/>
          <w:lang w:val="en-US"/>
        </w:rPr>
        <w:t>Research</w:t>
      </w:r>
      <w:proofErr w:type="spellEnd"/>
      <w:r w:rsidR="006D2173" w:rsidRPr="006D2173">
        <w:rPr>
          <w:bCs/>
          <w:sz w:val="24"/>
          <w:szCs w:val="24"/>
          <w:lang w:val="en-US"/>
        </w:rPr>
        <w:t xml:space="preserve"> infrastructure</w:t>
      </w:r>
    </w:p>
    <w:p w14:paraId="582F3552" w14:textId="77777777" w:rsidR="006D2173" w:rsidRPr="00A96969" w:rsidRDefault="006D2173" w:rsidP="006D2173">
      <w:pPr>
        <w:tabs>
          <w:tab w:val="left" w:pos="1208"/>
        </w:tabs>
        <w:ind w:left="851"/>
        <w:rPr>
          <w:bCs/>
          <w:sz w:val="24"/>
          <w:szCs w:val="24"/>
          <w:u w:val="single"/>
          <w:lang w:val="en-US"/>
        </w:rPr>
      </w:pPr>
      <w:r w:rsidRPr="00A96969">
        <w:rPr>
          <w:bCs/>
          <w:sz w:val="24"/>
          <w:szCs w:val="24"/>
          <w:u w:val="single"/>
          <w:lang w:val="en-US"/>
        </w:rPr>
        <w:t xml:space="preserve">Internet resources </w:t>
      </w:r>
    </w:p>
    <w:p w14:paraId="7173D7ED" w14:textId="77777777" w:rsidR="00DA1B86" w:rsidRPr="00DA1B86" w:rsidRDefault="00DA1B86" w:rsidP="00DA1B86">
      <w:pPr>
        <w:ind w:left="851"/>
        <w:rPr>
          <w:bCs/>
          <w:sz w:val="24"/>
          <w:szCs w:val="24"/>
          <w:lang w:val="en-US"/>
        </w:rPr>
      </w:pPr>
      <w:r w:rsidRPr="00DA1B86">
        <w:rPr>
          <w:bCs/>
          <w:sz w:val="24"/>
          <w:szCs w:val="24"/>
          <w:lang w:val="en-US"/>
        </w:rPr>
        <w:t>1. ManyThings.org - American English Pronunciation Practice</w:t>
      </w:r>
    </w:p>
    <w:p w14:paraId="68DACB99" w14:textId="042F8E12" w:rsidR="008C1223" w:rsidRPr="00CF4EDB" w:rsidRDefault="00DA1B86" w:rsidP="00DA1B86">
      <w:pPr>
        <w:ind w:left="851"/>
        <w:rPr>
          <w:b/>
          <w:sz w:val="24"/>
          <w:szCs w:val="24"/>
          <w:lang w:val="en-US"/>
        </w:rPr>
      </w:pPr>
      <w:r w:rsidRPr="00DA1B86">
        <w:rPr>
          <w:bCs/>
          <w:sz w:val="24"/>
          <w:szCs w:val="24"/>
          <w:lang w:val="en-US"/>
        </w:rPr>
        <w:t>2. BBC Learning English (https://www.bbc.co.uk/learningenglish)</w:t>
      </w:r>
    </w:p>
    <w:p w14:paraId="2CC1A392" w14:textId="77777777" w:rsidR="008C1223" w:rsidRPr="00CF4EDB" w:rsidRDefault="008C1223" w:rsidP="00594DA5">
      <w:pPr>
        <w:ind w:left="851"/>
        <w:jc w:val="center"/>
        <w:rPr>
          <w:b/>
          <w:sz w:val="24"/>
          <w:szCs w:val="24"/>
          <w:lang w:val="en-US"/>
        </w:rPr>
      </w:pPr>
    </w:p>
    <w:p w14:paraId="1BACDC9A" w14:textId="77777777" w:rsidR="008C1223" w:rsidRPr="00CF4EDB" w:rsidRDefault="008C1223" w:rsidP="00594DA5">
      <w:pPr>
        <w:ind w:left="851"/>
        <w:jc w:val="center"/>
        <w:rPr>
          <w:b/>
          <w:sz w:val="24"/>
          <w:szCs w:val="24"/>
          <w:lang w:val="en-US"/>
        </w:rPr>
      </w:pPr>
    </w:p>
    <w:p w14:paraId="5197BB23" w14:textId="77777777" w:rsidR="008C1223" w:rsidRPr="00CF4EDB" w:rsidRDefault="008C1223" w:rsidP="00594DA5">
      <w:pPr>
        <w:ind w:left="851"/>
        <w:jc w:val="center"/>
        <w:rPr>
          <w:b/>
          <w:sz w:val="24"/>
          <w:szCs w:val="24"/>
          <w:lang w:val="en-US"/>
        </w:rPr>
      </w:pPr>
    </w:p>
    <w:p w14:paraId="44F31A96" w14:textId="77777777" w:rsidR="008C1223" w:rsidRPr="00CF4EDB" w:rsidRDefault="008C1223" w:rsidP="00594DA5">
      <w:pPr>
        <w:ind w:left="851"/>
        <w:jc w:val="center"/>
        <w:rPr>
          <w:b/>
          <w:sz w:val="24"/>
          <w:szCs w:val="24"/>
          <w:lang w:val="en-US"/>
        </w:rPr>
      </w:pPr>
    </w:p>
    <w:p w14:paraId="3D4FC369" w14:textId="77777777" w:rsidR="008C1223" w:rsidRPr="00CF4EDB" w:rsidRDefault="008C1223" w:rsidP="00594DA5">
      <w:pPr>
        <w:ind w:left="851"/>
        <w:jc w:val="center"/>
        <w:rPr>
          <w:b/>
          <w:sz w:val="24"/>
          <w:szCs w:val="24"/>
          <w:lang w:val="en-US"/>
        </w:rPr>
      </w:pPr>
    </w:p>
    <w:p w14:paraId="38086198" w14:textId="77777777" w:rsidR="008C1223" w:rsidRPr="00CF4EDB" w:rsidRDefault="008C1223" w:rsidP="00594DA5">
      <w:pPr>
        <w:ind w:left="851"/>
        <w:jc w:val="center"/>
        <w:rPr>
          <w:b/>
          <w:sz w:val="24"/>
          <w:szCs w:val="24"/>
          <w:lang w:val="en-US"/>
        </w:rPr>
      </w:pPr>
    </w:p>
    <w:p w14:paraId="3494E4E1" w14:textId="77777777" w:rsidR="008C1223" w:rsidRPr="00CF4EDB" w:rsidRDefault="008C1223" w:rsidP="00594DA5">
      <w:pPr>
        <w:ind w:left="851"/>
        <w:jc w:val="center"/>
        <w:rPr>
          <w:b/>
          <w:sz w:val="24"/>
          <w:szCs w:val="24"/>
          <w:lang w:val="en-US"/>
        </w:rPr>
      </w:pPr>
    </w:p>
    <w:p w14:paraId="4F1D4B5A" w14:textId="77777777" w:rsidR="008C1223" w:rsidRPr="00CF4EDB" w:rsidRDefault="008C1223" w:rsidP="00594DA5">
      <w:pPr>
        <w:ind w:left="851"/>
        <w:jc w:val="center"/>
        <w:rPr>
          <w:b/>
          <w:sz w:val="24"/>
          <w:szCs w:val="24"/>
          <w:lang w:val="en-US"/>
        </w:rPr>
      </w:pPr>
    </w:p>
    <w:p w14:paraId="31E09DB4" w14:textId="77777777" w:rsidR="008C1223" w:rsidRPr="00CF4EDB" w:rsidRDefault="008C1223" w:rsidP="00594DA5">
      <w:pPr>
        <w:ind w:left="851"/>
        <w:jc w:val="center"/>
        <w:rPr>
          <w:b/>
          <w:sz w:val="24"/>
          <w:szCs w:val="24"/>
          <w:lang w:val="en-US"/>
        </w:rPr>
      </w:pPr>
    </w:p>
    <w:p w14:paraId="110ECC59" w14:textId="77777777" w:rsidR="00463ED8" w:rsidRPr="00CF4EDB" w:rsidRDefault="00463ED8" w:rsidP="00594DA5">
      <w:pPr>
        <w:ind w:left="851"/>
        <w:jc w:val="center"/>
        <w:rPr>
          <w:b/>
          <w:sz w:val="24"/>
          <w:szCs w:val="24"/>
          <w:lang w:val="en-US"/>
        </w:rPr>
      </w:pPr>
    </w:p>
    <w:p w14:paraId="7FC23085" w14:textId="77777777" w:rsidR="00463ED8" w:rsidRPr="00CF4EDB" w:rsidRDefault="00463ED8" w:rsidP="00594DA5">
      <w:pPr>
        <w:ind w:left="851"/>
        <w:jc w:val="center"/>
        <w:rPr>
          <w:b/>
          <w:sz w:val="24"/>
          <w:szCs w:val="24"/>
          <w:lang w:val="en-US"/>
        </w:rPr>
      </w:pPr>
    </w:p>
    <w:p w14:paraId="57CC5560" w14:textId="77777777" w:rsidR="008C1223" w:rsidRPr="00CF4EDB" w:rsidRDefault="008C1223" w:rsidP="00594DA5">
      <w:pPr>
        <w:ind w:left="851"/>
        <w:jc w:val="center"/>
        <w:rPr>
          <w:b/>
          <w:sz w:val="24"/>
          <w:szCs w:val="24"/>
          <w:lang w:val="en-US"/>
        </w:rPr>
      </w:pPr>
    </w:p>
    <w:p w14:paraId="54F435D7" w14:textId="77777777" w:rsidR="008C1223" w:rsidRPr="00CF4EDB" w:rsidRDefault="008C1223" w:rsidP="00594DA5">
      <w:pPr>
        <w:ind w:left="851"/>
        <w:jc w:val="center"/>
        <w:rPr>
          <w:b/>
          <w:sz w:val="24"/>
          <w:szCs w:val="24"/>
          <w:lang w:val="en-US"/>
        </w:rPr>
      </w:pPr>
    </w:p>
    <w:p w14:paraId="37C25D83" w14:textId="77777777" w:rsidR="008C1223" w:rsidRPr="00CF4EDB" w:rsidRDefault="008C1223" w:rsidP="00594DA5">
      <w:pPr>
        <w:ind w:left="851"/>
        <w:jc w:val="center"/>
        <w:rPr>
          <w:b/>
          <w:sz w:val="24"/>
          <w:szCs w:val="24"/>
          <w:lang w:val="en-US"/>
        </w:rPr>
      </w:pPr>
    </w:p>
    <w:p w14:paraId="368A2D5A" w14:textId="77777777" w:rsidR="008C1223" w:rsidRPr="00CF4EDB" w:rsidRDefault="008C1223" w:rsidP="00594DA5">
      <w:pPr>
        <w:ind w:left="851"/>
        <w:jc w:val="center"/>
        <w:rPr>
          <w:b/>
          <w:sz w:val="24"/>
          <w:szCs w:val="24"/>
          <w:lang w:val="en-US"/>
        </w:rPr>
      </w:pPr>
    </w:p>
    <w:p w14:paraId="6DFAA976" w14:textId="77777777" w:rsidR="008C1223" w:rsidRPr="00CF4EDB" w:rsidRDefault="008C1223" w:rsidP="00594DA5">
      <w:pPr>
        <w:ind w:left="851"/>
        <w:jc w:val="center"/>
        <w:rPr>
          <w:b/>
          <w:sz w:val="24"/>
          <w:szCs w:val="24"/>
          <w:lang w:val="en-US"/>
        </w:rPr>
      </w:pPr>
    </w:p>
    <w:p w14:paraId="6080E2D6" w14:textId="2F69FC77" w:rsidR="00491706" w:rsidRDefault="00903228" w:rsidP="00DA1B86">
      <w:pPr>
        <w:jc w:val="center"/>
        <w:rPr>
          <w:rFonts w:eastAsia="QOVFH+ArialMT"/>
          <w:b/>
          <w:bCs/>
          <w:color w:val="000000"/>
          <w:sz w:val="24"/>
          <w:szCs w:val="24"/>
          <w:lang w:val="en-US"/>
        </w:rPr>
      </w:pPr>
      <w:r w:rsidRPr="00903228">
        <w:rPr>
          <w:rFonts w:eastAsia="QOVFH+ArialMT"/>
          <w:b/>
          <w:bCs/>
          <w:color w:val="000000"/>
          <w:sz w:val="24"/>
          <w:szCs w:val="24"/>
          <w:lang w:val="en-US"/>
        </w:rPr>
        <w:t>2. METHODOLOGICAL INSTRUCTION FOR</w:t>
      </w:r>
      <w:r>
        <w:rPr>
          <w:rFonts w:eastAsia="QOVFH+ArialMT"/>
          <w:b/>
          <w:bCs/>
          <w:color w:val="000000"/>
          <w:sz w:val="24"/>
          <w:szCs w:val="24"/>
          <w:lang w:val="en-US"/>
        </w:rPr>
        <w:t xml:space="preserve"> </w:t>
      </w:r>
      <w:r w:rsidR="00305530">
        <w:rPr>
          <w:rFonts w:eastAsia="QOVFH+ArialMT"/>
          <w:b/>
          <w:bCs/>
          <w:color w:val="000000"/>
          <w:sz w:val="24"/>
          <w:szCs w:val="24"/>
          <w:lang w:val="en-US"/>
        </w:rPr>
        <w:t>FINAL EXAMINATION</w:t>
      </w:r>
      <w:r w:rsidRPr="00903228">
        <w:rPr>
          <w:rFonts w:eastAsia="QOVFH+ArialMT"/>
          <w:b/>
          <w:bCs/>
          <w:color w:val="000000"/>
          <w:sz w:val="24"/>
          <w:szCs w:val="24"/>
          <w:lang w:val="en-US"/>
        </w:rPr>
        <w:t>:</w:t>
      </w:r>
    </w:p>
    <w:p w14:paraId="4B8B19D0" w14:textId="3DE41169" w:rsidR="00903228" w:rsidRPr="00903228" w:rsidRDefault="00903228" w:rsidP="00DA1B86">
      <w:pPr>
        <w:jc w:val="center"/>
        <w:rPr>
          <w:rFonts w:eastAsia="QOVFH+ArialMT"/>
          <w:b/>
          <w:bCs/>
          <w:color w:val="000000"/>
          <w:sz w:val="24"/>
          <w:szCs w:val="24"/>
          <w:lang w:val="en-US"/>
        </w:rPr>
      </w:pPr>
      <w:r w:rsidRPr="00903228">
        <w:rPr>
          <w:rFonts w:eastAsia="QOVFH+ArialMT"/>
          <w:b/>
          <w:bCs/>
          <w:color w:val="000000"/>
          <w:sz w:val="24"/>
          <w:szCs w:val="24"/>
          <w:lang w:val="en-US"/>
        </w:rPr>
        <w:t>STANDARD</w:t>
      </w:r>
      <w:r w:rsidR="00FB4F57">
        <w:rPr>
          <w:rFonts w:eastAsia="QOVFH+ArialMT"/>
          <w:b/>
          <w:bCs/>
          <w:color w:val="000000"/>
          <w:sz w:val="24"/>
          <w:szCs w:val="24"/>
          <w:lang w:val="en-US"/>
        </w:rPr>
        <w:t xml:space="preserve"> </w:t>
      </w:r>
      <w:r w:rsidR="00DA1B86">
        <w:rPr>
          <w:rFonts w:eastAsia="QOVFH+ArialMT"/>
          <w:b/>
          <w:bCs/>
          <w:color w:val="000000"/>
          <w:sz w:val="24"/>
          <w:szCs w:val="24"/>
          <w:lang w:val="en-US"/>
        </w:rPr>
        <w:t xml:space="preserve">ORAL </w:t>
      </w:r>
      <w:r>
        <w:rPr>
          <w:rFonts w:eastAsia="QOVFH+ArialMT"/>
          <w:b/>
          <w:bCs/>
          <w:color w:val="000000"/>
          <w:sz w:val="24"/>
          <w:szCs w:val="24"/>
          <w:lang w:val="en-US"/>
        </w:rPr>
        <w:t>EXAMINATION</w:t>
      </w:r>
      <w:r w:rsidR="00BF3B88">
        <w:rPr>
          <w:rFonts w:eastAsia="QOVFH+ArialMT"/>
          <w:b/>
          <w:bCs/>
          <w:color w:val="000000"/>
          <w:sz w:val="24"/>
          <w:szCs w:val="24"/>
          <w:lang w:val="en-US"/>
        </w:rPr>
        <w:t xml:space="preserve"> (</w:t>
      </w:r>
      <w:r w:rsidR="00BF3B88" w:rsidRPr="00903228">
        <w:rPr>
          <w:rFonts w:eastAsia="QOVFH+ArialMT"/>
          <w:b/>
          <w:bCs/>
          <w:color w:val="000000"/>
          <w:sz w:val="24"/>
          <w:szCs w:val="24"/>
          <w:lang w:val="en-US"/>
        </w:rPr>
        <w:t>OFFLINE</w:t>
      </w:r>
      <w:r w:rsidR="00BF3B88">
        <w:rPr>
          <w:rFonts w:eastAsia="QOVFH+ArialMT"/>
          <w:b/>
          <w:bCs/>
          <w:color w:val="000000"/>
          <w:sz w:val="24"/>
          <w:szCs w:val="24"/>
          <w:lang w:val="en-US"/>
        </w:rPr>
        <w:t>)</w:t>
      </w:r>
    </w:p>
    <w:p w14:paraId="326A13E2" w14:textId="77777777" w:rsidR="00903228" w:rsidRPr="00903228" w:rsidRDefault="00903228" w:rsidP="00903228">
      <w:pPr>
        <w:ind w:left="851" w:firstLine="567"/>
        <w:jc w:val="both"/>
        <w:rPr>
          <w:rFonts w:eastAsia="QOVFH+ArialMT"/>
          <w:b/>
          <w:bCs/>
          <w:color w:val="000000"/>
          <w:sz w:val="24"/>
          <w:szCs w:val="24"/>
          <w:lang w:val="en-US"/>
        </w:rPr>
      </w:pPr>
    </w:p>
    <w:p w14:paraId="7572EF7D" w14:textId="77777777" w:rsidR="00DA1B86" w:rsidRPr="00903228" w:rsidRDefault="00DA1B86" w:rsidP="00DA1B86">
      <w:pPr>
        <w:ind w:left="851" w:firstLine="567"/>
        <w:jc w:val="both"/>
        <w:rPr>
          <w:rFonts w:eastAsia="QOVFH+ArialMT"/>
          <w:b/>
          <w:bCs/>
          <w:color w:val="000000"/>
          <w:sz w:val="24"/>
          <w:szCs w:val="24"/>
          <w:lang w:val="en-US"/>
        </w:rPr>
      </w:pPr>
      <w:r w:rsidRPr="00903228">
        <w:rPr>
          <w:rFonts w:eastAsia="QOVFH+ArialMT"/>
          <w:b/>
          <w:bCs/>
          <w:color w:val="000000"/>
          <w:sz w:val="24"/>
          <w:szCs w:val="24"/>
          <w:lang w:val="en-US"/>
        </w:rPr>
        <w:t xml:space="preserve">2.1. Exam format: </w:t>
      </w:r>
      <w:r w:rsidRPr="00903228">
        <w:rPr>
          <w:rFonts w:eastAsia="QOVFH+ArialMT"/>
          <w:bCs/>
          <w:color w:val="000000"/>
          <w:sz w:val="24"/>
          <w:szCs w:val="24"/>
          <w:lang w:val="en-US"/>
        </w:rPr>
        <w:t>Standard</w:t>
      </w:r>
      <w:r>
        <w:rPr>
          <w:rFonts w:eastAsia="QOVFH+ArialMT"/>
          <w:bCs/>
          <w:color w:val="000000"/>
          <w:sz w:val="24"/>
          <w:szCs w:val="24"/>
          <w:lang w:val="en-US"/>
        </w:rPr>
        <w:t xml:space="preserve"> oral </w:t>
      </w:r>
      <w:r w:rsidRPr="00903228">
        <w:rPr>
          <w:rFonts w:eastAsia="QOVFH+ArialMT"/>
          <w:bCs/>
          <w:color w:val="000000"/>
          <w:sz w:val="24"/>
          <w:szCs w:val="24"/>
          <w:lang w:val="en-US"/>
        </w:rPr>
        <w:t>examination</w:t>
      </w:r>
      <w:r>
        <w:rPr>
          <w:rFonts w:eastAsia="QOVFH+ArialMT"/>
          <w:bCs/>
          <w:color w:val="000000"/>
          <w:sz w:val="24"/>
          <w:szCs w:val="24"/>
          <w:lang w:val="en-US"/>
        </w:rPr>
        <w:t xml:space="preserve"> (offline)</w:t>
      </w:r>
      <w:r w:rsidRPr="00903228">
        <w:rPr>
          <w:rFonts w:eastAsia="QOVFH+ArialMT"/>
          <w:bCs/>
          <w:color w:val="000000"/>
          <w:sz w:val="24"/>
          <w:szCs w:val="24"/>
          <w:lang w:val="en-US"/>
        </w:rPr>
        <w:t>.</w:t>
      </w:r>
    </w:p>
    <w:p w14:paraId="555A943B" w14:textId="77777777" w:rsidR="00DA1B86" w:rsidRDefault="00DA1B86" w:rsidP="00DA1B86">
      <w:pPr>
        <w:widowControl/>
        <w:autoSpaceDE/>
        <w:autoSpaceDN/>
        <w:spacing w:line="256" w:lineRule="auto"/>
        <w:ind w:left="851" w:firstLine="567"/>
        <w:jc w:val="both"/>
        <w:rPr>
          <w:b/>
          <w:sz w:val="24"/>
          <w:szCs w:val="24"/>
          <w:lang w:val="en-US"/>
        </w:rPr>
      </w:pPr>
      <w:r w:rsidRPr="00BC4BA2">
        <w:rPr>
          <w:b/>
          <w:sz w:val="24"/>
          <w:szCs w:val="24"/>
          <w:lang w:val="en-US"/>
        </w:rPr>
        <w:t xml:space="preserve">2.2. </w:t>
      </w:r>
      <w:r w:rsidRPr="007F76EF">
        <w:rPr>
          <w:b/>
          <w:sz w:val="24"/>
          <w:szCs w:val="24"/>
          <w:lang w:val="en-US"/>
        </w:rPr>
        <w:t xml:space="preserve">The purpose of the oral exam </w:t>
      </w:r>
      <w:r w:rsidRPr="007F76EF">
        <w:rPr>
          <w:bCs/>
          <w:sz w:val="24"/>
          <w:szCs w:val="24"/>
          <w:lang w:val="en-US"/>
        </w:rPr>
        <w:t>in the discipline "Foreign Language" is to assess students' ability to communicate effectively in the target language, demonstrating proficiency in spoken fluency, accuracy, and comprehension within relevant contexts.</w:t>
      </w:r>
      <w:r w:rsidRPr="007F76EF">
        <w:rPr>
          <w:b/>
          <w:sz w:val="24"/>
          <w:szCs w:val="24"/>
          <w:lang w:val="en-US"/>
        </w:rPr>
        <w:t xml:space="preserve"> </w:t>
      </w:r>
    </w:p>
    <w:p w14:paraId="0EF58529" w14:textId="77777777" w:rsidR="00DA1B86" w:rsidRPr="00BC4BA2" w:rsidRDefault="00DA1B86" w:rsidP="00DA1B86">
      <w:pPr>
        <w:widowControl/>
        <w:autoSpaceDE/>
        <w:autoSpaceDN/>
        <w:spacing w:line="256" w:lineRule="auto"/>
        <w:ind w:left="851" w:firstLine="567"/>
        <w:jc w:val="both"/>
        <w:rPr>
          <w:b/>
          <w:sz w:val="24"/>
          <w:szCs w:val="24"/>
          <w:lang w:val="en-US"/>
        </w:rPr>
      </w:pPr>
      <w:r w:rsidRPr="00BC4BA2">
        <w:rPr>
          <w:b/>
          <w:sz w:val="24"/>
          <w:szCs w:val="24"/>
          <w:lang w:val="en-US"/>
        </w:rPr>
        <w:t>2.3. Expected results of the exam tasks:</w:t>
      </w:r>
    </w:p>
    <w:p w14:paraId="7C0234AE"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 xml:space="preserve">One </w:t>
      </w:r>
      <w:r>
        <w:rPr>
          <w:sz w:val="24"/>
          <w:szCs w:val="24"/>
          <w:lang w:val="en-US"/>
        </w:rPr>
        <w:t xml:space="preserve">oral </w:t>
      </w:r>
      <w:r w:rsidRPr="00464189">
        <w:rPr>
          <w:sz w:val="24"/>
          <w:szCs w:val="24"/>
          <w:lang w:val="en-US"/>
        </w:rPr>
        <w:t xml:space="preserve">exam </w:t>
      </w:r>
      <w:r>
        <w:rPr>
          <w:sz w:val="24"/>
          <w:szCs w:val="24"/>
          <w:lang w:val="en-US"/>
        </w:rPr>
        <w:t>card</w:t>
      </w:r>
      <w:r w:rsidRPr="00464189">
        <w:rPr>
          <w:sz w:val="24"/>
          <w:szCs w:val="24"/>
          <w:lang w:val="en-US"/>
        </w:rPr>
        <w:t xml:space="preserve"> contains 3 questions that identify learning outcomes for the course studied and are assessed according to the criteria described below:</w:t>
      </w:r>
    </w:p>
    <w:p w14:paraId="7BABFFA7" w14:textId="77777777" w:rsidR="00DA1B86" w:rsidRPr="00464189" w:rsidRDefault="00DA1B86" w:rsidP="00DA1B86">
      <w:pPr>
        <w:widowControl/>
        <w:autoSpaceDE/>
        <w:autoSpaceDN/>
        <w:spacing w:line="256" w:lineRule="auto"/>
        <w:ind w:left="851" w:firstLine="567"/>
        <w:jc w:val="both"/>
        <w:rPr>
          <w:sz w:val="24"/>
          <w:szCs w:val="24"/>
          <w:lang w:val="en-US"/>
        </w:rPr>
      </w:pPr>
      <w:r>
        <w:rPr>
          <w:sz w:val="24"/>
          <w:szCs w:val="24"/>
          <w:lang w:val="en-US"/>
        </w:rPr>
        <w:t>Q</w:t>
      </w:r>
      <w:r w:rsidRPr="00464189">
        <w:rPr>
          <w:sz w:val="24"/>
          <w:szCs w:val="24"/>
          <w:lang w:val="en-US"/>
        </w:rPr>
        <w:t>uestion</w:t>
      </w:r>
      <w:r>
        <w:rPr>
          <w:sz w:val="24"/>
          <w:szCs w:val="24"/>
          <w:lang w:val="en-US"/>
        </w:rPr>
        <w:t xml:space="preserve"> 1</w:t>
      </w:r>
      <w:r w:rsidRPr="00464189">
        <w:rPr>
          <w:sz w:val="24"/>
          <w:szCs w:val="24"/>
          <w:lang w:val="en-US"/>
        </w:rPr>
        <w:t xml:space="preserve"> - Criterion 1. Knowledge of the theory and concept of the course; logic of presentation. Criterion 2. Understanding and confirmation with examples of the theoretical principles presented in the course content.</w:t>
      </w:r>
    </w:p>
    <w:p w14:paraId="107BA108"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Question 2</w:t>
      </w:r>
      <w:r>
        <w:rPr>
          <w:sz w:val="24"/>
          <w:szCs w:val="24"/>
          <w:lang w:val="en-US"/>
        </w:rPr>
        <w:t xml:space="preserve"> -</w:t>
      </w:r>
      <w:r w:rsidRPr="00464189">
        <w:rPr>
          <w:sz w:val="24"/>
          <w:szCs w:val="24"/>
          <w:lang w:val="en-US"/>
        </w:rPr>
        <w:t xml:space="preserve"> Criterion 3. Application of the selected methodology and technology to </w:t>
      </w:r>
      <w:r>
        <w:rPr>
          <w:sz w:val="24"/>
          <w:szCs w:val="24"/>
          <w:lang w:val="en-US"/>
        </w:rPr>
        <w:t>oral</w:t>
      </w:r>
      <w:r w:rsidRPr="00464189">
        <w:rPr>
          <w:sz w:val="24"/>
          <w:szCs w:val="24"/>
          <w:lang w:val="en-US"/>
        </w:rPr>
        <w:t xml:space="preserve"> practical tasks. Criterion 4. Disclosure and solution of the main problem given in the practical task.</w:t>
      </w:r>
    </w:p>
    <w:p w14:paraId="71DD7104" w14:textId="77777777" w:rsidR="00DA1B86" w:rsidRPr="00464189" w:rsidRDefault="00DA1B86" w:rsidP="00DA1B86">
      <w:pPr>
        <w:widowControl/>
        <w:autoSpaceDE/>
        <w:autoSpaceDN/>
        <w:spacing w:line="256" w:lineRule="auto"/>
        <w:ind w:left="851" w:firstLine="567"/>
        <w:jc w:val="both"/>
        <w:rPr>
          <w:sz w:val="24"/>
          <w:szCs w:val="24"/>
          <w:lang w:val="en-US"/>
        </w:rPr>
      </w:pPr>
      <w:r>
        <w:rPr>
          <w:sz w:val="24"/>
          <w:szCs w:val="24"/>
          <w:lang w:val="en-US"/>
        </w:rPr>
        <w:t>Q</w:t>
      </w:r>
      <w:r w:rsidRPr="00464189">
        <w:rPr>
          <w:sz w:val="24"/>
          <w:szCs w:val="24"/>
          <w:lang w:val="en-US"/>
        </w:rPr>
        <w:t>uestion</w:t>
      </w:r>
      <w:r>
        <w:rPr>
          <w:sz w:val="24"/>
          <w:szCs w:val="24"/>
          <w:lang w:val="en-US"/>
        </w:rPr>
        <w:t xml:space="preserve"> 3</w:t>
      </w:r>
      <w:r w:rsidRPr="00464189">
        <w:rPr>
          <w:sz w:val="24"/>
          <w:szCs w:val="24"/>
          <w:lang w:val="en-US"/>
        </w:rPr>
        <w:t xml:space="preserve"> - Criterion 5. Evaluation and written critical analysis of the applicability of the chosen methodology to the proposed practical task. Criterion 6. Justification of the result obtained from one’s own practice.</w:t>
      </w:r>
    </w:p>
    <w:p w14:paraId="5745A0BC" w14:textId="77777777" w:rsidR="00DA1B86" w:rsidRPr="00464189" w:rsidRDefault="00DA1B86" w:rsidP="00DA1B86">
      <w:pPr>
        <w:widowControl/>
        <w:autoSpaceDE/>
        <w:autoSpaceDN/>
        <w:spacing w:line="256" w:lineRule="auto"/>
        <w:ind w:left="851" w:firstLine="567"/>
        <w:jc w:val="both"/>
        <w:rPr>
          <w:b/>
          <w:sz w:val="24"/>
          <w:szCs w:val="24"/>
          <w:lang w:val="en-US"/>
        </w:rPr>
      </w:pPr>
      <w:r w:rsidRPr="00464189">
        <w:rPr>
          <w:b/>
          <w:sz w:val="24"/>
          <w:szCs w:val="24"/>
          <w:lang w:val="en-US"/>
        </w:rPr>
        <w:t xml:space="preserve">2.4. </w:t>
      </w:r>
      <w:r>
        <w:rPr>
          <w:b/>
          <w:sz w:val="24"/>
          <w:szCs w:val="24"/>
          <w:lang w:val="en-US"/>
        </w:rPr>
        <w:t>The e</w:t>
      </w:r>
      <w:r w:rsidRPr="00464189">
        <w:rPr>
          <w:b/>
          <w:sz w:val="24"/>
          <w:szCs w:val="24"/>
          <w:lang w:val="en-US"/>
        </w:rPr>
        <w:t>xamination procedure.</w:t>
      </w:r>
    </w:p>
    <w:p w14:paraId="253436EC"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 xml:space="preserve">2.4.1. The standard </w:t>
      </w:r>
      <w:r>
        <w:rPr>
          <w:sz w:val="24"/>
          <w:szCs w:val="24"/>
          <w:lang w:val="en-US"/>
        </w:rPr>
        <w:t>oral</w:t>
      </w:r>
      <w:r w:rsidRPr="00464189">
        <w:rPr>
          <w:sz w:val="24"/>
          <w:szCs w:val="24"/>
          <w:lang w:val="en-US"/>
        </w:rPr>
        <w:t xml:space="preserve"> offline exam is conducted in accordance with the approved schedule.</w:t>
      </w:r>
    </w:p>
    <w:p w14:paraId="5F2BC16B"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 xml:space="preserve">2.4.2. 15 minutes before the start of the offline </w:t>
      </w:r>
      <w:r>
        <w:rPr>
          <w:sz w:val="24"/>
          <w:szCs w:val="24"/>
          <w:lang w:val="en-US"/>
        </w:rPr>
        <w:t xml:space="preserve">oral </w:t>
      </w:r>
      <w:r w:rsidRPr="00464189">
        <w:rPr>
          <w:sz w:val="24"/>
          <w:szCs w:val="24"/>
          <w:lang w:val="en-US"/>
        </w:rPr>
        <w:t xml:space="preserve">exam, the teacher on duty checks the students’ identities using their ID </w:t>
      </w:r>
      <w:proofErr w:type="gramStart"/>
      <w:r w:rsidRPr="00464189">
        <w:rPr>
          <w:sz w:val="24"/>
          <w:szCs w:val="24"/>
          <w:lang w:val="en-US"/>
        </w:rPr>
        <w:t>cards, and</w:t>
      </w:r>
      <w:proofErr w:type="gramEnd"/>
      <w:r w:rsidRPr="00464189">
        <w:rPr>
          <w:sz w:val="24"/>
          <w:szCs w:val="24"/>
          <w:lang w:val="en-US"/>
        </w:rPr>
        <w:t xml:space="preserve"> seats the students in the seats indicated on the attendance sheets.</w:t>
      </w:r>
    </w:p>
    <w:p w14:paraId="2CA7FCDD"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 xml:space="preserve">2.4.3. </w:t>
      </w:r>
      <w:proofErr w:type="gramStart"/>
      <w:r w:rsidRPr="00464189">
        <w:rPr>
          <w:sz w:val="24"/>
          <w:szCs w:val="24"/>
          <w:lang w:val="en-US"/>
        </w:rPr>
        <w:t>In the event that</w:t>
      </w:r>
      <w:proofErr w:type="gramEnd"/>
      <w:r w:rsidRPr="00464189">
        <w:rPr>
          <w:sz w:val="24"/>
          <w:szCs w:val="24"/>
          <w:lang w:val="en-US"/>
        </w:rPr>
        <w:t xml:space="preserve"> a substitute person appears at the offline </w:t>
      </w:r>
      <w:r>
        <w:rPr>
          <w:sz w:val="24"/>
          <w:szCs w:val="24"/>
          <w:lang w:val="en-US"/>
        </w:rPr>
        <w:t xml:space="preserve">oral </w:t>
      </w:r>
      <w:r w:rsidRPr="00464189">
        <w:rPr>
          <w:sz w:val="24"/>
          <w:szCs w:val="24"/>
          <w:lang w:val="en-US"/>
        </w:rPr>
        <w:t>exam, the teacher on duty draws up a corresponding report of violation of these Rules.</w:t>
      </w:r>
    </w:p>
    <w:p w14:paraId="439C7FB4"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2.4.4. Late students will not be allowed to take the exam.</w:t>
      </w:r>
    </w:p>
    <w:p w14:paraId="65DBF8ED"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2.4.5. During the exam, the teacher on duty monitors students' compliance with the rules of conduct in accordance with the approved instructions.</w:t>
      </w:r>
    </w:p>
    <w:p w14:paraId="42E98273"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2.4.6. At the end of the time allotted for the exam (2 astronomical hours), the teacher on duty:</w:t>
      </w:r>
    </w:p>
    <w:p w14:paraId="133E5444"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 xml:space="preserve">1) collects examination </w:t>
      </w:r>
      <w:proofErr w:type="gramStart"/>
      <w:r w:rsidRPr="00464189">
        <w:rPr>
          <w:sz w:val="24"/>
          <w:szCs w:val="24"/>
          <w:lang w:val="en-US"/>
        </w:rPr>
        <w:t>papers;</w:t>
      </w:r>
      <w:proofErr w:type="gramEnd"/>
    </w:p>
    <w:p w14:paraId="59336A0D"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 xml:space="preserve">2) puts in each work a sign of the end of writing the work in the answer sheets - the letter </w:t>
      </w:r>
      <w:proofErr w:type="gramStart"/>
      <w:r w:rsidRPr="00464189">
        <w:rPr>
          <w:sz w:val="24"/>
          <w:szCs w:val="24"/>
          <w:lang w:val="en-US"/>
        </w:rPr>
        <w:t>X;</w:t>
      </w:r>
      <w:proofErr w:type="gramEnd"/>
    </w:p>
    <w:p w14:paraId="24785B27"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3) provides answer sheets along with attendance sheets for encryption to a specialist from the dean’s office.</w:t>
      </w:r>
    </w:p>
    <w:p w14:paraId="384DA642"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2.4.7. In case of delay in providing work for encryption to a specialist from the dean’s office, a corresponding act is drawn up with subsequent prosecution of the perpetrators.</w:t>
      </w:r>
    </w:p>
    <w:p w14:paraId="15F00992"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2.4.8. During the exam, students are prohibited from carrying and/or using cheat sheets, cell phones, smart watches and other technical and other means that can be used for unauthorized access to auxiliary information. It is prohibited to talk with other students and strangers, or to write down your full name and/or other identifying information in your answers.</w:t>
      </w:r>
    </w:p>
    <w:p w14:paraId="34ABE67A"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2.4.9. If a student appears for the exam and refuses to answer the ticket, passing the exam will be graded as an “F.”</w:t>
      </w:r>
    </w:p>
    <w:p w14:paraId="41B5B840"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2.4.10. If there is no good reason, failure to appear for the exam will be assessed as an “F”.</w:t>
      </w:r>
    </w:p>
    <w:p w14:paraId="736A5899"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2.4.11. If a student violates one or more of these points, a</w:t>
      </w:r>
      <w:r>
        <w:rPr>
          <w:sz w:val="24"/>
          <w:szCs w:val="24"/>
          <w:lang w:val="en-US"/>
        </w:rPr>
        <w:t>n Act</w:t>
      </w:r>
      <w:r w:rsidRPr="00464189">
        <w:rPr>
          <w:sz w:val="24"/>
          <w:szCs w:val="24"/>
          <w:lang w:val="en-US"/>
        </w:rPr>
        <w:t xml:space="preserve"> of cancellation of the examination work (hereinafter referred to as the </w:t>
      </w:r>
      <w:r>
        <w:rPr>
          <w:sz w:val="24"/>
          <w:szCs w:val="24"/>
          <w:lang w:val="en-US"/>
        </w:rPr>
        <w:t>Act</w:t>
      </w:r>
      <w:r w:rsidRPr="00464189">
        <w:rPr>
          <w:sz w:val="24"/>
          <w:szCs w:val="24"/>
          <w:lang w:val="en-US"/>
        </w:rPr>
        <w:t>) is filled out, and a grade of “F” (“unsatisfactory”) is assigned for the discipline.</w:t>
      </w:r>
    </w:p>
    <w:p w14:paraId="51D5CE42"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2.4.12. For repeated violation of these Rules during the exam, the student is presented for consideration by the Faculty Council on Ethics.</w:t>
      </w:r>
    </w:p>
    <w:p w14:paraId="12568A61"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2.4.13. The final grade for the discipline can be canceled within 1 month after the exam, if a student is found to have violated the instructions for conducting final control using distance learning technologies and/or rules of behavior during the exam: using cheat sheets, cell phones, negotiating, etc. based on recordings from surveillance cameras with filling out the Report. The act cannot be annulled or appealed.</w:t>
      </w:r>
    </w:p>
    <w:p w14:paraId="1D075AE5" w14:textId="77777777" w:rsidR="00DA1B86" w:rsidRPr="001674B2" w:rsidRDefault="00DA1B86" w:rsidP="00DA1B86">
      <w:pPr>
        <w:widowControl/>
        <w:autoSpaceDE/>
        <w:autoSpaceDN/>
        <w:spacing w:line="256" w:lineRule="auto"/>
        <w:ind w:left="851" w:firstLine="567"/>
        <w:rPr>
          <w:sz w:val="24"/>
          <w:szCs w:val="24"/>
          <w:lang w:val="en-US"/>
        </w:rPr>
      </w:pPr>
      <w:r w:rsidRPr="00464189">
        <w:rPr>
          <w:sz w:val="24"/>
          <w:szCs w:val="24"/>
          <w:lang w:val="en-US"/>
        </w:rPr>
        <w:t>2.4.14. All violations during exams are recorded in the student’s transcript.</w:t>
      </w:r>
    </w:p>
    <w:p w14:paraId="128DAB46" w14:textId="77777777" w:rsidR="00633C41" w:rsidRPr="001674B2" w:rsidRDefault="00633C41" w:rsidP="001465B0">
      <w:pPr>
        <w:widowControl/>
        <w:autoSpaceDE/>
        <w:autoSpaceDN/>
        <w:spacing w:line="256" w:lineRule="auto"/>
        <w:ind w:left="851"/>
        <w:rPr>
          <w:sz w:val="24"/>
          <w:szCs w:val="24"/>
          <w:lang w:val="en-US"/>
        </w:rPr>
      </w:pPr>
    </w:p>
    <w:p w14:paraId="5FF04DCE" w14:textId="043230E4" w:rsidR="001A4469" w:rsidRPr="00D97C56" w:rsidRDefault="001A4469" w:rsidP="001465B0">
      <w:pPr>
        <w:widowControl/>
        <w:autoSpaceDE/>
        <w:autoSpaceDN/>
        <w:spacing w:line="256" w:lineRule="auto"/>
        <w:ind w:left="851"/>
        <w:rPr>
          <w:b/>
          <w:lang w:val="en-US"/>
        </w:rPr>
        <w:sectPr w:rsidR="001A4469" w:rsidRPr="00D97C56" w:rsidSect="002B5D4D">
          <w:pgSz w:w="11920" w:h="16850"/>
          <w:pgMar w:top="454" w:right="454" w:bottom="454" w:left="454" w:header="0" w:footer="1138" w:gutter="0"/>
          <w:cols w:space="720"/>
        </w:sectPr>
      </w:pPr>
    </w:p>
    <w:p w14:paraId="1946D3DF" w14:textId="4D5B560B" w:rsidR="00DA1B86" w:rsidRDefault="00DA1B86" w:rsidP="00D97C56">
      <w:pPr>
        <w:jc w:val="center"/>
        <w:rPr>
          <w:b/>
          <w:bCs/>
          <w:sz w:val="24"/>
          <w:szCs w:val="24"/>
          <w:lang w:val="en-US"/>
        </w:rPr>
      </w:pPr>
      <w:r>
        <w:rPr>
          <w:b/>
          <w:bCs/>
          <w:sz w:val="24"/>
          <w:szCs w:val="24"/>
          <w:lang w:val="en-US"/>
        </w:rPr>
        <w:lastRenderedPageBreak/>
        <w:t>3. EVALUATION POLICY</w:t>
      </w:r>
    </w:p>
    <w:p w14:paraId="20E5CC94" w14:textId="148A50B4" w:rsidR="00E32EE2" w:rsidRPr="00D97C56" w:rsidRDefault="00D97C56" w:rsidP="00D97C56">
      <w:pPr>
        <w:jc w:val="center"/>
        <w:rPr>
          <w:sz w:val="20"/>
          <w:szCs w:val="20"/>
          <w:lang w:val="en-US"/>
        </w:rPr>
      </w:pPr>
      <w:r w:rsidRPr="00D97C56">
        <w:rPr>
          <w:b/>
          <w:bCs/>
          <w:sz w:val="24"/>
          <w:szCs w:val="24"/>
          <w:lang w:val="en-US"/>
        </w:rPr>
        <w:t xml:space="preserve">RUBRICTOR FOR CRITERIAL ASSESSMENT OF FINAL </w:t>
      </w:r>
      <w:r w:rsidR="00BF3B88">
        <w:rPr>
          <w:b/>
          <w:bCs/>
          <w:sz w:val="24"/>
          <w:szCs w:val="24"/>
          <w:lang w:val="en-US"/>
        </w:rPr>
        <w:t>EXAMINATION</w:t>
      </w:r>
    </w:p>
    <w:p w14:paraId="2AE5FD18" w14:textId="7452F055" w:rsidR="00E32EE2" w:rsidRPr="006D2173" w:rsidRDefault="00E07413" w:rsidP="00E32EE2">
      <w:pPr>
        <w:jc w:val="center"/>
        <w:rPr>
          <w:sz w:val="20"/>
          <w:szCs w:val="20"/>
          <w:lang w:val="en-US"/>
        </w:rPr>
      </w:pPr>
      <w:r w:rsidRPr="006D2173">
        <w:rPr>
          <w:b/>
          <w:bCs/>
          <w:sz w:val="20"/>
          <w:szCs w:val="20"/>
          <w:lang w:val="en-US"/>
        </w:rPr>
        <w:t>Discipline</w:t>
      </w:r>
      <w:r w:rsidR="00E32EE2" w:rsidRPr="006D2173">
        <w:rPr>
          <w:sz w:val="20"/>
          <w:szCs w:val="20"/>
          <w:lang w:val="en-US"/>
        </w:rPr>
        <w:t>: _</w:t>
      </w:r>
      <w:r w:rsidR="006D2173" w:rsidRPr="00601D86">
        <w:rPr>
          <w:lang w:val="en-US"/>
        </w:rPr>
        <w:t xml:space="preserve"> </w:t>
      </w:r>
      <w:r w:rsidR="00DA1B86" w:rsidRPr="00DA1B86">
        <w:rPr>
          <w:sz w:val="20"/>
          <w:szCs w:val="20"/>
          <w:lang w:val="en-US"/>
        </w:rPr>
        <w:t>Practical course on Speech communication</w:t>
      </w:r>
      <w:r w:rsidR="00C04CDD" w:rsidRPr="006D2173">
        <w:rPr>
          <w:sz w:val="20"/>
          <w:szCs w:val="20"/>
          <w:lang w:val="kk-KZ"/>
        </w:rPr>
        <w:t>.</w:t>
      </w:r>
      <w:r w:rsidR="00E32EE2" w:rsidRPr="006D2173">
        <w:rPr>
          <w:sz w:val="20"/>
          <w:szCs w:val="20"/>
          <w:lang w:val="en-US"/>
        </w:rPr>
        <w:t xml:space="preserve">  </w:t>
      </w:r>
      <w:r w:rsidRPr="006D2173">
        <w:rPr>
          <w:b/>
          <w:bCs/>
          <w:sz w:val="20"/>
          <w:szCs w:val="20"/>
          <w:lang w:val="en-US"/>
        </w:rPr>
        <w:t>Form</w:t>
      </w:r>
      <w:r w:rsidR="00E32EE2" w:rsidRPr="006D2173">
        <w:rPr>
          <w:b/>
          <w:bCs/>
          <w:sz w:val="20"/>
          <w:szCs w:val="20"/>
          <w:lang w:val="en-US"/>
        </w:rPr>
        <w:t>:</w:t>
      </w:r>
      <w:r w:rsidR="00E32EE2" w:rsidRPr="006D2173">
        <w:rPr>
          <w:sz w:val="20"/>
          <w:szCs w:val="20"/>
          <w:lang w:val="en-US"/>
        </w:rPr>
        <w:t xml:space="preserve"> </w:t>
      </w:r>
      <w:r w:rsidR="00BF3B88" w:rsidRPr="006D2173">
        <w:rPr>
          <w:sz w:val="20"/>
          <w:szCs w:val="20"/>
          <w:lang w:val="en-US"/>
        </w:rPr>
        <w:t>S</w:t>
      </w:r>
      <w:r w:rsidRPr="006D2173">
        <w:rPr>
          <w:sz w:val="20"/>
          <w:szCs w:val="20"/>
          <w:lang w:val="en-US"/>
        </w:rPr>
        <w:t xml:space="preserve">tandard </w:t>
      </w:r>
      <w:r w:rsidR="00DA1B86">
        <w:rPr>
          <w:sz w:val="20"/>
          <w:szCs w:val="20"/>
          <w:lang w:val="en-US"/>
        </w:rPr>
        <w:t>oral</w:t>
      </w:r>
      <w:r w:rsidR="00464189" w:rsidRPr="006D2173">
        <w:rPr>
          <w:sz w:val="20"/>
          <w:szCs w:val="20"/>
          <w:lang w:val="en-US"/>
        </w:rPr>
        <w:t xml:space="preserve"> e</w:t>
      </w:r>
      <w:r w:rsidRPr="006D2173">
        <w:rPr>
          <w:sz w:val="20"/>
          <w:szCs w:val="20"/>
          <w:lang w:val="en-US"/>
        </w:rPr>
        <w:t>xamination</w:t>
      </w:r>
      <w:r w:rsidR="00BF3B88" w:rsidRPr="006D2173">
        <w:rPr>
          <w:sz w:val="20"/>
          <w:szCs w:val="20"/>
          <w:lang w:val="en-US"/>
        </w:rPr>
        <w:t xml:space="preserve"> (offline)</w:t>
      </w:r>
      <w:r w:rsidRPr="006D2173">
        <w:rPr>
          <w:sz w:val="20"/>
          <w:szCs w:val="20"/>
          <w:lang w:val="en-US"/>
        </w:rPr>
        <w:t>.</w:t>
      </w:r>
      <w:r w:rsidR="00E32EE2" w:rsidRPr="006D2173">
        <w:rPr>
          <w:b/>
          <w:bCs/>
          <w:sz w:val="20"/>
          <w:szCs w:val="20"/>
          <w:lang w:val="en-US"/>
        </w:rPr>
        <w:t xml:space="preserve">   </w:t>
      </w:r>
      <w:r w:rsidRPr="006D2173">
        <w:rPr>
          <w:b/>
          <w:bCs/>
          <w:sz w:val="20"/>
          <w:szCs w:val="20"/>
          <w:lang w:val="en-US"/>
        </w:rPr>
        <w:t>Platform</w:t>
      </w:r>
      <w:r w:rsidR="00E32EE2" w:rsidRPr="006D2173">
        <w:rPr>
          <w:b/>
          <w:bCs/>
          <w:sz w:val="20"/>
          <w:szCs w:val="20"/>
          <w:lang w:val="en-US"/>
        </w:rPr>
        <w:t xml:space="preserve">: </w:t>
      </w:r>
      <w:r w:rsidRPr="006D2173">
        <w:rPr>
          <w:b/>
          <w:bCs/>
          <w:sz w:val="20"/>
          <w:szCs w:val="20"/>
          <w:lang w:val="en-US"/>
        </w:rPr>
        <w:t>IS</w:t>
      </w:r>
      <w:r w:rsidR="00C04CDD" w:rsidRPr="006D2173">
        <w:rPr>
          <w:bCs/>
          <w:sz w:val="20"/>
          <w:szCs w:val="20"/>
          <w:u w:val="single"/>
          <w:lang w:val="kk-KZ"/>
        </w:rPr>
        <w:t xml:space="preserve"> </w:t>
      </w:r>
      <w:r w:rsidR="00C04CDD" w:rsidRPr="006D2173">
        <w:rPr>
          <w:bCs/>
          <w:sz w:val="20"/>
          <w:szCs w:val="20"/>
          <w:u w:val="single"/>
          <w:lang w:val="en-US"/>
        </w:rPr>
        <w:t>Univer</w:t>
      </w:r>
    </w:p>
    <w:p w14:paraId="542B4574" w14:textId="77777777" w:rsidR="00E32EE2" w:rsidRPr="00E07413" w:rsidRDefault="00E32EE2" w:rsidP="00E32EE2">
      <w:pPr>
        <w:jc w:val="center"/>
        <w:rPr>
          <w:sz w:val="20"/>
          <w:szCs w:val="20"/>
          <w:lang w:val="en-US"/>
        </w:rPr>
      </w:pPr>
    </w:p>
    <w:tbl>
      <w:tblPr>
        <w:tblW w:w="154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27"/>
        <w:gridCol w:w="1984"/>
        <w:gridCol w:w="2397"/>
        <w:gridCol w:w="2643"/>
        <w:gridCol w:w="2478"/>
        <w:gridCol w:w="2410"/>
        <w:gridCol w:w="2411"/>
      </w:tblGrid>
      <w:tr w:rsidR="00E32EE2" w:rsidRPr="00E07413" w14:paraId="6D299428" w14:textId="77777777" w:rsidTr="00CB7099">
        <w:trPr>
          <w:trHeight w:val="428"/>
        </w:trPr>
        <w:tc>
          <w:tcPr>
            <w:tcW w:w="1127" w:type="dxa"/>
            <w:vMerge w:val="restart"/>
            <w:tcBorders>
              <w:top w:val="single" w:sz="6" w:space="0" w:color="auto"/>
              <w:left w:val="single" w:sz="6" w:space="0" w:color="auto"/>
              <w:bottom w:val="nil"/>
              <w:right w:val="single" w:sz="6" w:space="0" w:color="auto"/>
            </w:tcBorders>
            <w:shd w:val="clear" w:color="auto" w:fill="D9E2F3" w:themeFill="accent1" w:themeFillTint="33"/>
            <w:hideMark/>
          </w:tcPr>
          <w:p w14:paraId="1B1454C6" w14:textId="77777777" w:rsidR="00E32EE2" w:rsidRPr="00E07413" w:rsidRDefault="00E32EE2">
            <w:pPr>
              <w:textAlignment w:val="baseline"/>
              <w:rPr>
                <w:sz w:val="20"/>
                <w:szCs w:val="20"/>
                <w:lang w:val="en-US" w:eastAsia="ru-RU"/>
              </w:rPr>
            </w:pPr>
            <w:r w:rsidRPr="00E07413">
              <w:rPr>
                <w:b/>
                <w:bCs/>
                <w:color w:val="000000"/>
                <w:sz w:val="20"/>
                <w:szCs w:val="20"/>
                <w:lang w:eastAsia="ru-RU"/>
              </w:rPr>
              <w:t>№</w:t>
            </w:r>
          </w:p>
          <w:p w14:paraId="7604FD67" w14:textId="77777777" w:rsidR="00E32EE2" w:rsidRPr="00E07413" w:rsidRDefault="00E32EE2">
            <w:pPr>
              <w:textAlignment w:val="baseline"/>
              <w:rPr>
                <w:sz w:val="20"/>
                <w:szCs w:val="20"/>
                <w:lang w:eastAsia="ru-RU"/>
              </w:rPr>
            </w:pPr>
            <w:r w:rsidRPr="00E07413">
              <w:rPr>
                <w:color w:val="000000"/>
                <w:sz w:val="20"/>
                <w:szCs w:val="20"/>
                <w:lang w:eastAsia="ru-RU"/>
              </w:rPr>
              <w:t> </w:t>
            </w:r>
          </w:p>
        </w:tc>
        <w:tc>
          <w:tcPr>
            <w:tcW w:w="1984" w:type="dxa"/>
            <w:vMerge w:val="restart"/>
            <w:tcBorders>
              <w:top w:val="single" w:sz="6" w:space="0" w:color="auto"/>
              <w:left w:val="single" w:sz="6" w:space="0" w:color="auto"/>
              <w:bottom w:val="nil"/>
              <w:right w:val="single" w:sz="6" w:space="0" w:color="auto"/>
            </w:tcBorders>
            <w:shd w:val="clear" w:color="auto" w:fill="DBE5F1"/>
          </w:tcPr>
          <w:p w14:paraId="387A5194" w14:textId="77777777" w:rsidR="00E32EE2" w:rsidRPr="00E07413" w:rsidRDefault="00E32EE2">
            <w:pPr>
              <w:textAlignment w:val="baseline"/>
              <w:rPr>
                <w:sz w:val="20"/>
                <w:szCs w:val="20"/>
                <w:lang w:eastAsia="ru-RU"/>
              </w:rPr>
            </w:pPr>
            <w:r w:rsidRPr="00E07413">
              <w:rPr>
                <w:rFonts w:eastAsiaTheme="minorHAnsi"/>
                <w:noProof/>
                <w:sz w:val="20"/>
                <w:szCs w:val="20"/>
                <w:lang w:eastAsia="ru-RU"/>
              </w:rPr>
              <mc:AlternateContent>
                <mc:Choice Requires="wps">
                  <w:drawing>
                    <wp:anchor distT="0" distB="0" distL="114300" distR="114300" simplePos="0" relativeHeight="251660288" behindDoc="0" locked="0" layoutInCell="1" allowOverlap="1" wp14:anchorId="120C70C2" wp14:editId="024E7415">
                      <wp:simplePos x="0" y="0"/>
                      <wp:positionH relativeFrom="column">
                        <wp:posOffset>-26035</wp:posOffset>
                      </wp:positionH>
                      <wp:positionV relativeFrom="paragraph">
                        <wp:posOffset>4445</wp:posOffset>
                      </wp:positionV>
                      <wp:extent cx="1000760" cy="705485"/>
                      <wp:effectExtent l="0" t="0" r="27940" b="3746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000760" cy="7054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36C26"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" strokecolor="black [3213]" strokeweight=".5pt">
                      <v:stroke joinstyle="miter"/>
                    </v:line>
                  </w:pict>
                </mc:Fallback>
              </mc:AlternateContent>
            </w:r>
            <w:r w:rsidRPr="00E07413">
              <w:rPr>
                <w:b/>
                <w:bCs/>
                <w:sz w:val="20"/>
                <w:szCs w:val="20"/>
                <w:lang w:eastAsia="ru-RU"/>
              </w:rPr>
              <w:t>                 </w:t>
            </w:r>
            <w:r w:rsidR="00AF77DC" w:rsidRPr="00E07413">
              <w:rPr>
                <w:b/>
                <w:bCs/>
                <w:sz w:val="20"/>
                <w:szCs w:val="20"/>
                <w:lang w:val="en-US" w:eastAsia="ru-RU"/>
              </w:rPr>
              <w:t>Score</w:t>
            </w:r>
            <w:r w:rsidRPr="00E07413">
              <w:rPr>
                <w:sz w:val="20"/>
                <w:szCs w:val="20"/>
                <w:lang w:eastAsia="ru-RU"/>
              </w:rPr>
              <w:t> </w:t>
            </w:r>
          </w:p>
          <w:p w14:paraId="479869AA" w14:textId="77777777" w:rsidR="00E32EE2" w:rsidRPr="00E07413" w:rsidRDefault="00E32EE2">
            <w:pPr>
              <w:textAlignment w:val="baseline"/>
              <w:rPr>
                <w:sz w:val="20"/>
                <w:szCs w:val="20"/>
                <w:lang w:eastAsia="ru-RU"/>
              </w:rPr>
            </w:pPr>
            <w:r w:rsidRPr="00E07413">
              <w:rPr>
                <w:sz w:val="20"/>
                <w:szCs w:val="20"/>
                <w:lang w:eastAsia="ru-RU"/>
              </w:rPr>
              <w:t> </w:t>
            </w:r>
          </w:p>
          <w:p w14:paraId="3D1A82DD" w14:textId="77777777" w:rsidR="00E32EE2" w:rsidRPr="00E07413" w:rsidRDefault="00E32EE2">
            <w:pPr>
              <w:textAlignment w:val="baseline"/>
              <w:rPr>
                <w:b/>
                <w:bCs/>
                <w:sz w:val="20"/>
                <w:szCs w:val="20"/>
                <w:lang w:eastAsia="ru-RU"/>
              </w:rPr>
            </w:pPr>
          </w:p>
          <w:p w14:paraId="3D1B2589" w14:textId="77777777" w:rsidR="00E32EE2" w:rsidRPr="00E07413" w:rsidRDefault="00E32EE2">
            <w:pPr>
              <w:textAlignment w:val="baseline"/>
              <w:rPr>
                <w:b/>
                <w:bCs/>
                <w:sz w:val="20"/>
                <w:szCs w:val="20"/>
                <w:lang w:eastAsia="ru-RU"/>
              </w:rPr>
            </w:pPr>
          </w:p>
          <w:p w14:paraId="557BDD06" w14:textId="77777777" w:rsidR="00E32EE2" w:rsidRPr="00E07413" w:rsidRDefault="00AF77DC">
            <w:pPr>
              <w:textAlignment w:val="baseline"/>
              <w:rPr>
                <w:sz w:val="20"/>
                <w:szCs w:val="20"/>
                <w:lang w:eastAsia="ru-RU"/>
              </w:rPr>
            </w:pPr>
            <w:r w:rsidRPr="00E07413">
              <w:rPr>
                <w:b/>
                <w:bCs/>
                <w:sz w:val="20"/>
                <w:szCs w:val="20"/>
                <w:lang w:val="en-US" w:eastAsia="ru-RU"/>
              </w:rPr>
              <w:t>Criterion</w:t>
            </w:r>
            <w:r w:rsidR="00E32EE2" w:rsidRPr="00E07413">
              <w:rPr>
                <w:b/>
                <w:bCs/>
                <w:sz w:val="20"/>
                <w:szCs w:val="20"/>
                <w:lang w:eastAsia="ru-RU"/>
              </w:rPr>
              <w:t> </w:t>
            </w:r>
            <w:r w:rsidR="00E32EE2" w:rsidRPr="00E07413">
              <w:rPr>
                <w:sz w:val="20"/>
                <w:szCs w:val="20"/>
                <w:lang w:eastAsia="ru-RU"/>
              </w:rPr>
              <w:t>  </w:t>
            </w:r>
          </w:p>
        </w:tc>
        <w:tc>
          <w:tcPr>
            <w:tcW w:w="12339"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0BDB0A5F" w14:textId="77777777" w:rsidR="00E32EE2" w:rsidRPr="00E07413" w:rsidRDefault="00AF77DC">
            <w:pPr>
              <w:jc w:val="center"/>
              <w:textAlignment w:val="baseline"/>
              <w:rPr>
                <w:sz w:val="20"/>
                <w:szCs w:val="20"/>
                <w:lang w:eastAsia="ru-RU"/>
              </w:rPr>
            </w:pPr>
            <w:r w:rsidRPr="00E07413">
              <w:rPr>
                <w:b/>
                <w:bCs/>
                <w:sz w:val="20"/>
                <w:szCs w:val="20"/>
                <w:lang w:val="en-US" w:eastAsia="ru-RU"/>
              </w:rPr>
              <w:t>DESCRIPTORS</w:t>
            </w:r>
            <w:r w:rsidR="00E32EE2" w:rsidRPr="00E07413">
              <w:rPr>
                <w:sz w:val="20"/>
                <w:szCs w:val="20"/>
                <w:lang w:eastAsia="ru-RU"/>
              </w:rPr>
              <w:t> </w:t>
            </w:r>
          </w:p>
        </w:tc>
      </w:tr>
      <w:tr w:rsidR="00E32EE2" w:rsidRPr="00E07413" w14:paraId="776D275A" w14:textId="77777777" w:rsidTr="00CB7099">
        <w:trPr>
          <w:trHeight w:val="428"/>
        </w:trPr>
        <w:tc>
          <w:tcPr>
            <w:tcW w:w="1127" w:type="dxa"/>
            <w:vMerge/>
            <w:tcBorders>
              <w:top w:val="single" w:sz="6" w:space="0" w:color="auto"/>
              <w:left w:val="single" w:sz="6" w:space="0" w:color="auto"/>
              <w:bottom w:val="nil"/>
              <w:right w:val="single" w:sz="6" w:space="0" w:color="auto"/>
            </w:tcBorders>
            <w:vAlign w:val="center"/>
            <w:hideMark/>
          </w:tcPr>
          <w:p w14:paraId="6F25C4D4" w14:textId="77777777" w:rsidR="00E32EE2" w:rsidRPr="00E07413" w:rsidRDefault="00E32EE2">
            <w:pPr>
              <w:rPr>
                <w:sz w:val="20"/>
                <w:szCs w:val="20"/>
                <w:lang w:eastAsia="ru-RU"/>
              </w:rPr>
            </w:pPr>
          </w:p>
        </w:tc>
        <w:tc>
          <w:tcPr>
            <w:tcW w:w="1984" w:type="dxa"/>
            <w:vMerge/>
            <w:tcBorders>
              <w:top w:val="single" w:sz="6" w:space="0" w:color="auto"/>
              <w:left w:val="single" w:sz="6" w:space="0" w:color="auto"/>
              <w:bottom w:val="nil"/>
              <w:right w:val="single" w:sz="6" w:space="0" w:color="auto"/>
            </w:tcBorders>
            <w:vAlign w:val="center"/>
            <w:hideMark/>
          </w:tcPr>
          <w:p w14:paraId="16FCF46D" w14:textId="77777777" w:rsidR="00E32EE2" w:rsidRPr="00E07413" w:rsidRDefault="00E32EE2">
            <w:pPr>
              <w:rPr>
                <w:sz w:val="20"/>
                <w:szCs w:val="20"/>
                <w:lang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DBE5F1"/>
            <w:hideMark/>
          </w:tcPr>
          <w:p w14:paraId="0139B35F"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Excellent</w:t>
            </w:r>
            <w:r w:rsidRPr="00E07413">
              <w:rPr>
                <w:b/>
                <w:bCs/>
                <w:color w:val="000000"/>
                <w:sz w:val="20"/>
                <w:szCs w:val="20"/>
                <w:lang w:eastAsia="ru-RU"/>
              </w:rPr>
              <w:t>» </w:t>
            </w:r>
            <w:r w:rsidRPr="00E07413">
              <w:rPr>
                <w:color w:val="000000"/>
                <w:sz w:val="20"/>
                <w:szCs w:val="20"/>
                <w:lang w:eastAsia="ru-RU"/>
              </w:rPr>
              <w:t> </w:t>
            </w:r>
          </w:p>
        </w:tc>
        <w:tc>
          <w:tcPr>
            <w:tcW w:w="2643" w:type="dxa"/>
            <w:tcBorders>
              <w:top w:val="single" w:sz="6" w:space="0" w:color="auto"/>
              <w:left w:val="single" w:sz="6" w:space="0" w:color="auto"/>
              <w:bottom w:val="single" w:sz="6" w:space="0" w:color="auto"/>
              <w:right w:val="single" w:sz="6" w:space="0" w:color="auto"/>
            </w:tcBorders>
            <w:shd w:val="clear" w:color="auto" w:fill="DBE5F1"/>
            <w:hideMark/>
          </w:tcPr>
          <w:p w14:paraId="1DA2F8B7"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Good</w:t>
            </w:r>
            <w:r w:rsidRPr="00E07413">
              <w:rPr>
                <w:b/>
                <w:bCs/>
                <w:color w:val="000000"/>
                <w:sz w:val="20"/>
                <w:szCs w:val="20"/>
                <w:lang w:eastAsia="ru-RU"/>
              </w:rPr>
              <w:t>» </w:t>
            </w:r>
            <w:r w:rsidRPr="00E07413">
              <w:rPr>
                <w:color w:val="000000"/>
                <w:sz w:val="20"/>
                <w:szCs w:val="20"/>
                <w:lang w:eastAsia="ru-RU"/>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hideMark/>
          </w:tcPr>
          <w:p w14:paraId="102C369D"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Satisfactory</w:t>
            </w:r>
            <w:r w:rsidRPr="00E07413">
              <w:rPr>
                <w:b/>
                <w:bCs/>
                <w:color w:val="000000"/>
                <w:sz w:val="20"/>
                <w:szCs w:val="20"/>
                <w:lang w:eastAsia="ru-RU"/>
              </w:rPr>
              <w:t>»</w:t>
            </w:r>
            <w:r w:rsidRPr="00E07413">
              <w:rPr>
                <w:color w:val="000000"/>
                <w:sz w:val="20"/>
                <w:szCs w:val="20"/>
                <w:lang w:eastAsia="ru-RU"/>
              </w:rPr>
              <w:t> </w:t>
            </w:r>
          </w:p>
        </w:tc>
        <w:tc>
          <w:tcPr>
            <w:tcW w:w="48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B37D182"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Unsatisfactory</w:t>
            </w:r>
            <w:r w:rsidRPr="00E07413">
              <w:rPr>
                <w:b/>
                <w:bCs/>
                <w:color w:val="000000"/>
                <w:sz w:val="20"/>
                <w:szCs w:val="20"/>
                <w:lang w:eastAsia="ru-RU"/>
              </w:rPr>
              <w:t>»</w:t>
            </w:r>
            <w:r w:rsidRPr="00E07413">
              <w:rPr>
                <w:color w:val="000000"/>
                <w:sz w:val="20"/>
                <w:szCs w:val="20"/>
                <w:lang w:eastAsia="ru-RU"/>
              </w:rPr>
              <w:t> </w:t>
            </w:r>
          </w:p>
        </w:tc>
      </w:tr>
      <w:tr w:rsidR="00E32EE2" w:rsidRPr="00E07413" w14:paraId="0227C05D" w14:textId="77777777" w:rsidTr="00CB7099">
        <w:trPr>
          <w:trHeight w:val="267"/>
        </w:trPr>
        <w:tc>
          <w:tcPr>
            <w:tcW w:w="1127" w:type="dxa"/>
            <w:vMerge/>
            <w:tcBorders>
              <w:top w:val="single" w:sz="6" w:space="0" w:color="auto"/>
              <w:left w:val="single" w:sz="6" w:space="0" w:color="auto"/>
              <w:bottom w:val="nil"/>
              <w:right w:val="single" w:sz="6" w:space="0" w:color="auto"/>
            </w:tcBorders>
            <w:vAlign w:val="center"/>
            <w:hideMark/>
          </w:tcPr>
          <w:p w14:paraId="318B95F4" w14:textId="77777777" w:rsidR="00E32EE2" w:rsidRPr="00E07413" w:rsidRDefault="00E32EE2">
            <w:pPr>
              <w:rPr>
                <w:sz w:val="20"/>
                <w:szCs w:val="20"/>
                <w:lang w:eastAsia="ru-RU"/>
              </w:rPr>
            </w:pPr>
          </w:p>
        </w:tc>
        <w:tc>
          <w:tcPr>
            <w:tcW w:w="1984" w:type="dxa"/>
            <w:vMerge/>
            <w:tcBorders>
              <w:top w:val="single" w:sz="6" w:space="0" w:color="auto"/>
              <w:left w:val="single" w:sz="6" w:space="0" w:color="auto"/>
              <w:bottom w:val="nil"/>
              <w:right w:val="single" w:sz="6" w:space="0" w:color="auto"/>
            </w:tcBorders>
            <w:vAlign w:val="center"/>
            <w:hideMark/>
          </w:tcPr>
          <w:p w14:paraId="5304833D" w14:textId="77777777" w:rsidR="00E32EE2" w:rsidRPr="00E07413" w:rsidRDefault="00E32EE2">
            <w:pPr>
              <w:rPr>
                <w:sz w:val="20"/>
                <w:szCs w:val="20"/>
                <w:lang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DBE5F1"/>
            <w:hideMark/>
          </w:tcPr>
          <w:p w14:paraId="6F2B8D94"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  90-100</w:t>
            </w:r>
            <w:r w:rsidRPr="00E07413">
              <w:rPr>
                <w:color w:val="000000"/>
                <w:sz w:val="20"/>
                <w:szCs w:val="20"/>
                <w:lang w:eastAsia="ru-RU"/>
              </w:rPr>
              <w:t> %</w:t>
            </w:r>
          </w:p>
        </w:tc>
        <w:tc>
          <w:tcPr>
            <w:tcW w:w="2643" w:type="dxa"/>
            <w:tcBorders>
              <w:top w:val="single" w:sz="6" w:space="0" w:color="auto"/>
              <w:left w:val="single" w:sz="6" w:space="0" w:color="auto"/>
              <w:bottom w:val="single" w:sz="6" w:space="0" w:color="auto"/>
              <w:right w:val="single" w:sz="6" w:space="0" w:color="auto"/>
            </w:tcBorders>
            <w:shd w:val="clear" w:color="auto" w:fill="DBE5F1"/>
            <w:hideMark/>
          </w:tcPr>
          <w:p w14:paraId="74E35F79"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  70-89</w:t>
            </w:r>
            <w:r w:rsidRPr="00E07413">
              <w:rPr>
                <w:color w:val="000000"/>
                <w:sz w:val="20"/>
                <w:szCs w:val="20"/>
                <w:lang w:eastAsia="ru-RU"/>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hideMark/>
          </w:tcPr>
          <w:p w14:paraId="51D296C6"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 xml:space="preserve">50-69 </w:t>
            </w:r>
            <w:r w:rsidRPr="00E07413">
              <w:rPr>
                <w:color w:val="000000"/>
                <w:sz w:val="20"/>
                <w:szCs w:val="20"/>
                <w:lang w:eastAsia="ru-RU"/>
              </w:rPr>
              <w:t>%</w:t>
            </w:r>
          </w:p>
        </w:tc>
        <w:tc>
          <w:tcPr>
            <w:tcW w:w="2410" w:type="dxa"/>
            <w:tcBorders>
              <w:top w:val="single" w:sz="6" w:space="0" w:color="auto"/>
              <w:left w:val="single" w:sz="6" w:space="0" w:color="auto"/>
              <w:bottom w:val="single" w:sz="6" w:space="0" w:color="auto"/>
              <w:right w:val="single" w:sz="6" w:space="0" w:color="auto"/>
            </w:tcBorders>
            <w:shd w:val="clear" w:color="auto" w:fill="D9E2F3"/>
            <w:hideMark/>
          </w:tcPr>
          <w:p w14:paraId="16EF007A" w14:textId="77777777" w:rsidR="00E32EE2" w:rsidRPr="00E07413" w:rsidRDefault="00E32EE2" w:rsidP="00E32EE2">
            <w:pPr>
              <w:pStyle w:val="a5"/>
              <w:widowControl/>
              <w:numPr>
                <w:ilvl w:val="1"/>
                <w:numId w:val="12"/>
              </w:numPr>
              <w:autoSpaceDE/>
              <w:autoSpaceDN/>
              <w:contextualSpacing/>
              <w:jc w:val="center"/>
              <w:textAlignment w:val="baseline"/>
              <w:rPr>
                <w:sz w:val="20"/>
                <w:szCs w:val="20"/>
                <w:lang w:eastAsia="ru-RU"/>
              </w:rPr>
            </w:pPr>
            <w:r w:rsidRPr="00E07413">
              <w:rPr>
                <w:color w:val="000000"/>
                <w:sz w:val="20"/>
                <w:szCs w:val="20"/>
                <w:lang w:eastAsia="ru-RU"/>
              </w:rPr>
              <w:t>%</w:t>
            </w:r>
          </w:p>
        </w:tc>
        <w:tc>
          <w:tcPr>
            <w:tcW w:w="2411" w:type="dxa"/>
            <w:tcBorders>
              <w:top w:val="single" w:sz="6" w:space="0" w:color="auto"/>
              <w:left w:val="single" w:sz="6" w:space="0" w:color="auto"/>
              <w:bottom w:val="single" w:sz="6" w:space="0" w:color="auto"/>
              <w:right w:val="single" w:sz="6" w:space="0" w:color="auto"/>
            </w:tcBorders>
            <w:shd w:val="clear" w:color="auto" w:fill="D9E2F3"/>
            <w:hideMark/>
          </w:tcPr>
          <w:p w14:paraId="69F1F3ED" w14:textId="77777777" w:rsidR="00E32EE2" w:rsidRPr="00E07413" w:rsidRDefault="00E32EE2" w:rsidP="00E32EE2">
            <w:pPr>
              <w:pStyle w:val="a5"/>
              <w:ind w:left="0" w:firstLine="0"/>
              <w:jc w:val="center"/>
              <w:textAlignment w:val="baseline"/>
              <w:rPr>
                <w:sz w:val="20"/>
                <w:szCs w:val="20"/>
                <w:lang w:eastAsia="ru-RU"/>
              </w:rPr>
            </w:pPr>
            <w:r w:rsidRPr="00E07413">
              <w:rPr>
                <w:b/>
                <w:bCs/>
                <w:color w:val="000000"/>
                <w:sz w:val="20"/>
                <w:szCs w:val="20"/>
                <w:lang w:eastAsia="ru-RU"/>
              </w:rPr>
              <w:t>0-24</w:t>
            </w:r>
            <w:r w:rsidRPr="00E07413">
              <w:rPr>
                <w:color w:val="000000"/>
                <w:sz w:val="20"/>
                <w:szCs w:val="20"/>
                <w:lang w:eastAsia="ru-RU"/>
              </w:rPr>
              <w:t xml:space="preserve"> %</w:t>
            </w:r>
          </w:p>
        </w:tc>
      </w:tr>
      <w:tr w:rsidR="00DA1B86" w:rsidRPr="00DA1B86" w14:paraId="5DDC033A" w14:textId="77777777" w:rsidTr="00CB7099">
        <w:trPr>
          <w:trHeight w:val="217"/>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4A0B6D87" w14:textId="16E78091" w:rsidR="00DA1B86" w:rsidRPr="0098341C" w:rsidRDefault="00DA1B86" w:rsidP="00DA1B86">
            <w:pPr>
              <w:textAlignment w:val="baseline"/>
              <w:rPr>
                <w:b/>
                <w:bCs/>
                <w:sz w:val="20"/>
                <w:szCs w:val="20"/>
                <w:lang w:eastAsia="ru-RU"/>
              </w:rPr>
            </w:pPr>
            <w:r w:rsidRPr="0098341C">
              <w:rPr>
                <w:rFonts w:eastAsia="QOVFH+ArialMT"/>
                <w:b/>
                <w:bCs/>
                <w:color w:val="000000"/>
                <w:sz w:val="20"/>
                <w:szCs w:val="20"/>
                <w:lang w:val="en-US"/>
              </w:rPr>
              <w:t>Question 1</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A3BE981" w14:textId="77777777" w:rsidR="00DA1B86" w:rsidRPr="00BB40CB" w:rsidRDefault="00DA1B86" w:rsidP="00DA1B86">
            <w:pPr>
              <w:rPr>
                <w:rFonts w:eastAsia="QOVFH+ArialMT"/>
                <w:bCs/>
                <w:color w:val="000000"/>
                <w:sz w:val="20"/>
                <w:szCs w:val="20"/>
                <w:lang w:val="en-US"/>
              </w:rPr>
            </w:pPr>
            <w:r w:rsidRPr="00BB40CB">
              <w:rPr>
                <w:rFonts w:eastAsia="QOVFH+ArialMT"/>
                <w:bCs/>
                <w:i/>
                <w:color w:val="000000"/>
                <w:sz w:val="20"/>
                <w:szCs w:val="20"/>
                <w:lang w:val="en-US"/>
              </w:rPr>
              <w:t>Criterion 1</w:t>
            </w:r>
            <w:r w:rsidRPr="00BB40CB">
              <w:rPr>
                <w:rFonts w:eastAsia="QOVFH+ArialMT"/>
                <w:bCs/>
                <w:color w:val="000000"/>
                <w:sz w:val="20"/>
                <w:szCs w:val="20"/>
                <w:lang w:val="en-US"/>
              </w:rPr>
              <w:t xml:space="preserve">. </w:t>
            </w:r>
            <w:r w:rsidRPr="00BB40CB">
              <w:rPr>
                <w:sz w:val="20"/>
                <w:szCs w:val="20"/>
                <w:lang w:val="en-US"/>
              </w:rPr>
              <w:t>Knowledge of the theory and concept of the course; logic of presentation.</w:t>
            </w:r>
          </w:p>
          <w:p w14:paraId="42B9B581" w14:textId="77777777" w:rsidR="00DA1B86" w:rsidRPr="00BB40CB" w:rsidRDefault="00DA1B86" w:rsidP="00DA1B86">
            <w:pPr>
              <w:textAlignment w:val="baseline"/>
              <w:rPr>
                <w:sz w:val="20"/>
                <w:szCs w:val="20"/>
                <w:lang w:val="en-US"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974E7FC" w14:textId="1AC0AF47" w:rsidR="00DA1B86" w:rsidRPr="00E07413" w:rsidRDefault="00DA1B86" w:rsidP="00DA1B86">
            <w:pPr>
              <w:pStyle w:val="TableParagraph"/>
              <w:spacing w:line="233" w:lineRule="exact"/>
              <w:rPr>
                <w:rFonts w:ascii="Times New Roman" w:hAnsi="Times New Roman" w:cs="Times New Roman"/>
                <w:sz w:val="20"/>
                <w:szCs w:val="20"/>
                <w:lang w:val="en-US"/>
              </w:rPr>
            </w:pPr>
            <w:r w:rsidRPr="000465DD">
              <w:rPr>
                <w:rFonts w:ascii="Times New Roman" w:hAnsi="Times New Roman" w:cs="Times New Roman"/>
                <w:sz w:val="20"/>
                <w:szCs w:val="20"/>
                <w:lang w:val="en-US"/>
              </w:rPr>
              <w:t>An “excellent” grade is given for an answer that contains an exhaustive explanation of the question, a detailed argumentation for each conclusion and statement, is constructed logically and consistently, and is supported by examples from the developed classroom topics.</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4F48B62" w14:textId="3D822488" w:rsidR="00DA1B86" w:rsidRPr="00E07413" w:rsidRDefault="00DA1B86" w:rsidP="00DA1B86">
            <w:pPr>
              <w:rPr>
                <w:sz w:val="20"/>
                <w:szCs w:val="20"/>
                <w:lang w:val="en-US"/>
              </w:rPr>
            </w:pPr>
            <w:r w:rsidRPr="000465DD">
              <w:rPr>
                <w:sz w:val="20"/>
                <w:szCs w:val="20"/>
                <w:lang w:val="en-US"/>
              </w:rPr>
              <w:t xml:space="preserve">A “good” </w:t>
            </w:r>
            <w:r>
              <w:rPr>
                <w:sz w:val="20"/>
                <w:szCs w:val="20"/>
                <w:lang w:val="en-US"/>
              </w:rPr>
              <w:t xml:space="preserve">grade </w:t>
            </w:r>
            <w:r w:rsidRPr="000465DD">
              <w:rPr>
                <w:sz w:val="20"/>
                <w:szCs w:val="20"/>
                <w:lang w:val="en-US"/>
              </w:rPr>
              <w:t>is given for an answer that contains a complete but not exhaustive coverage of the issue, an abbreviated argumentation of the main points, and allows for a violation of the logic and sequence of presentation of the material. The answer contains stylistic errors and inaccurate use of terms.</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4940A76" w14:textId="1FBB806D" w:rsidR="00DA1B86" w:rsidRPr="00E07413" w:rsidRDefault="00DA1B86" w:rsidP="00DA1B86">
            <w:pPr>
              <w:rPr>
                <w:sz w:val="20"/>
                <w:szCs w:val="20"/>
                <w:lang w:val="en-US"/>
              </w:rPr>
            </w:pPr>
            <w:r w:rsidRPr="000465DD">
              <w:rPr>
                <w:sz w:val="20"/>
                <w:szCs w:val="20"/>
                <w:lang w:val="en-US"/>
              </w:rPr>
              <w:t xml:space="preserve">A “satisfactory” </w:t>
            </w:r>
            <w:r>
              <w:rPr>
                <w:sz w:val="20"/>
                <w:szCs w:val="20"/>
                <w:lang w:val="en-US"/>
              </w:rPr>
              <w:t>grade</w:t>
            </w:r>
            <w:r w:rsidRPr="000465DD">
              <w:rPr>
                <w:sz w:val="20"/>
                <w:szCs w:val="20"/>
                <w:lang w:val="en-US"/>
              </w:rPr>
              <w:t xml:space="preserve"> is given for an answer that contains incomplete coverage of the questions proposed in the ticket, superficially argues the main points, and allows compositional imbalances in the presentation, violations of the logic and sequence of presentation of the material.</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E62453A" w14:textId="1BBAAECD" w:rsidR="00DA1B86" w:rsidRPr="00E07413" w:rsidRDefault="00DA1B86" w:rsidP="00DA1B86">
            <w:pPr>
              <w:rPr>
                <w:sz w:val="20"/>
                <w:szCs w:val="20"/>
                <w:lang w:val="en-US"/>
              </w:rPr>
            </w:pPr>
            <w:r w:rsidRPr="000465DD">
              <w:rPr>
                <w:sz w:val="20"/>
                <w:szCs w:val="20"/>
                <w:lang w:val="en-US"/>
              </w:rPr>
              <w:t>An “unsatisfactory” grade is given for incorrect coverage of the questions posed, erroneous argumentation, factual and verbal errors, and for the assumption of an incorrect conclusion.</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B06C5B8" w14:textId="57DBA230" w:rsidR="00DA1B86" w:rsidRPr="00E07413" w:rsidRDefault="00DA1B86" w:rsidP="00DA1B86">
            <w:pPr>
              <w:rPr>
                <w:sz w:val="20"/>
                <w:szCs w:val="20"/>
                <w:lang w:val="en-US"/>
              </w:rPr>
            </w:pPr>
            <w:r w:rsidRPr="000465DD">
              <w:rPr>
                <w:sz w:val="20"/>
                <w:szCs w:val="20"/>
                <w:lang w:val="en-US"/>
              </w:rPr>
              <w:t>An “unsatisfactory” grade is also given for ignorance of basic concepts and theories; for violation of the Rules for final control.</w:t>
            </w:r>
          </w:p>
        </w:tc>
      </w:tr>
      <w:tr w:rsidR="00DA1B86" w:rsidRPr="00DA1B86" w14:paraId="7C53D53C" w14:textId="77777777" w:rsidTr="00CB7099">
        <w:trPr>
          <w:trHeight w:val="107"/>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5C74AAAD" w14:textId="77777777" w:rsidR="00DA1B86" w:rsidRPr="0098341C" w:rsidRDefault="00DA1B86" w:rsidP="00DA1B86">
            <w:pPr>
              <w:rPr>
                <w:b/>
                <w:bCs/>
                <w:sz w:val="20"/>
                <w:szCs w:val="20"/>
                <w:lang w:val="en-US"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FE9E86D" w14:textId="77777777" w:rsidR="00DA1B86" w:rsidRPr="00BB40CB" w:rsidRDefault="00DA1B86" w:rsidP="00DA1B86">
            <w:pPr>
              <w:widowControl/>
              <w:autoSpaceDE/>
              <w:autoSpaceDN/>
              <w:spacing w:line="256" w:lineRule="auto"/>
              <w:ind w:left="-6"/>
              <w:rPr>
                <w:sz w:val="20"/>
                <w:szCs w:val="20"/>
                <w:lang w:val="en-US"/>
              </w:rPr>
            </w:pPr>
            <w:r w:rsidRPr="00BB40CB">
              <w:rPr>
                <w:rFonts w:eastAsia="QOVFH+ArialMT"/>
                <w:bCs/>
                <w:i/>
                <w:color w:val="000000"/>
                <w:sz w:val="20"/>
                <w:szCs w:val="20"/>
                <w:lang w:val="en-US"/>
              </w:rPr>
              <w:t>Criterion 2.</w:t>
            </w:r>
            <w:r w:rsidRPr="00BB40CB">
              <w:rPr>
                <w:rFonts w:eastAsia="QOVFH+ArialMT"/>
                <w:bCs/>
                <w:color w:val="000000"/>
                <w:sz w:val="20"/>
                <w:szCs w:val="20"/>
                <w:lang w:val="en-US"/>
              </w:rPr>
              <w:t xml:space="preserve"> </w:t>
            </w:r>
            <w:r w:rsidRPr="00BB40CB">
              <w:rPr>
                <w:sz w:val="20"/>
                <w:szCs w:val="20"/>
                <w:lang w:val="en-US"/>
              </w:rPr>
              <w:t>Understanding and confirmation with examples of the theoretical principles presented in the course content.</w:t>
            </w:r>
          </w:p>
          <w:p w14:paraId="48F61706" w14:textId="77777777" w:rsidR="00DA1B86" w:rsidRPr="00BB40CB" w:rsidRDefault="00DA1B86" w:rsidP="00DA1B86">
            <w:pPr>
              <w:rPr>
                <w:rFonts w:eastAsia="QOVFH+ArialMT"/>
                <w:bCs/>
                <w:color w:val="000000"/>
                <w:spacing w:val="-2"/>
                <w:sz w:val="20"/>
                <w:szCs w:val="20"/>
                <w:lang w:val="en-US"/>
              </w:rPr>
            </w:pP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23DE14E1" w14:textId="1D455C08" w:rsidR="00DA1B86" w:rsidRPr="00E07413" w:rsidRDefault="00DA1B86" w:rsidP="00DA1B86">
            <w:pPr>
              <w:textAlignment w:val="baseline"/>
              <w:rPr>
                <w:sz w:val="20"/>
                <w:szCs w:val="20"/>
                <w:lang w:val="en-US" w:eastAsia="ru-RU"/>
              </w:rPr>
            </w:pPr>
            <w:r w:rsidRPr="00E07413">
              <w:rPr>
                <w:rFonts w:eastAsia="Microsoft Sans Serif"/>
                <w:sz w:val="20"/>
                <w:szCs w:val="20"/>
                <w:lang w:val="en-US"/>
              </w:rPr>
              <w:t>A comprehensive answer with illustrated examples was given to the question; the answer is presented in literate scientific language, all terms and concepts are used correctly and explained correctly.</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19D3C219" w14:textId="544E4408" w:rsidR="00DA1B86" w:rsidRPr="00887631" w:rsidRDefault="00DA1B86" w:rsidP="00DA1B86">
            <w:pPr>
              <w:textAlignment w:val="baseline"/>
              <w:rPr>
                <w:sz w:val="20"/>
                <w:szCs w:val="20"/>
                <w:lang w:val="en-US" w:eastAsia="ru-RU"/>
              </w:rPr>
            </w:pPr>
            <w:r w:rsidRPr="000465DD">
              <w:rPr>
                <w:sz w:val="20"/>
                <w:szCs w:val="20"/>
                <w:lang w:val="en-US"/>
              </w:rPr>
              <w:t>The answer is not fully supported by specific examples. There are some inaccuracies.</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6BCA020F" w14:textId="3A8AF2DF" w:rsidR="00DA1B86" w:rsidRPr="00887631" w:rsidRDefault="00DA1B86" w:rsidP="00DA1B86">
            <w:pPr>
              <w:textAlignment w:val="baseline"/>
              <w:rPr>
                <w:sz w:val="20"/>
                <w:szCs w:val="20"/>
                <w:lang w:val="en-US" w:eastAsia="ru-RU"/>
              </w:rPr>
            </w:pPr>
            <w:r w:rsidRPr="000465DD">
              <w:rPr>
                <w:sz w:val="20"/>
                <w:szCs w:val="20"/>
                <w:lang w:val="en-US"/>
              </w:rPr>
              <w:t>The student does not illustrate theoretical concepts with examples from the developed class notes.</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6FEAD47D" w14:textId="77777777" w:rsidR="00DA1B86" w:rsidRPr="000465DD" w:rsidRDefault="00DA1B86" w:rsidP="00DA1B86">
            <w:pPr>
              <w:textAlignment w:val="baseline"/>
              <w:rPr>
                <w:sz w:val="20"/>
                <w:szCs w:val="20"/>
                <w:lang w:val="en-US"/>
              </w:rPr>
            </w:pPr>
            <w:r w:rsidRPr="000465DD">
              <w:rPr>
                <w:sz w:val="20"/>
                <w:szCs w:val="20"/>
                <w:lang w:val="en-US"/>
              </w:rPr>
              <w:t>Key concepts for the training course contained in</w:t>
            </w:r>
          </w:p>
          <w:p w14:paraId="75A692D8" w14:textId="1EE6BC9E" w:rsidR="00DA1B86" w:rsidRPr="00887631" w:rsidRDefault="00DA1B86" w:rsidP="00DA1B86">
            <w:pPr>
              <w:textAlignment w:val="baseline"/>
              <w:rPr>
                <w:sz w:val="20"/>
                <w:szCs w:val="20"/>
                <w:lang w:val="en-US" w:eastAsia="ru-RU"/>
              </w:rPr>
            </w:pPr>
            <w:r w:rsidRPr="000465DD">
              <w:rPr>
                <w:sz w:val="20"/>
                <w:szCs w:val="20"/>
                <w:lang w:val="en-US"/>
              </w:rPr>
              <w:t>questions are interpreted with significant errors.</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125C5C76" w14:textId="409D3C63" w:rsidR="00DA1B86" w:rsidRPr="008C7E60" w:rsidRDefault="00DA1B86" w:rsidP="00DA1B86">
            <w:pPr>
              <w:textAlignment w:val="baseline"/>
              <w:rPr>
                <w:sz w:val="20"/>
                <w:szCs w:val="20"/>
                <w:lang w:val="kk-KZ" w:eastAsia="ru-RU"/>
              </w:rPr>
            </w:pPr>
            <w:r w:rsidRPr="008C7E60">
              <w:rPr>
                <w:sz w:val="20"/>
                <w:szCs w:val="20"/>
                <w:lang w:val="en-US"/>
              </w:rPr>
              <w:t>The student does not provide examples to support the main theoretical principles of the course.</w:t>
            </w:r>
          </w:p>
        </w:tc>
      </w:tr>
      <w:tr w:rsidR="00DA1B86" w:rsidRPr="00FB4F57" w14:paraId="70FDDF79" w14:textId="77777777" w:rsidTr="00CB7099">
        <w:trPr>
          <w:trHeight w:val="227"/>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37284BBE" w14:textId="26199252" w:rsidR="00DA1B86" w:rsidRPr="0098341C" w:rsidRDefault="00DA1B86" w:rsidP="00DA1B86">
            <w:pPr>
              <w:textAlignment w:val="baseline"/>
              <w:rPr>
                <w:b/>
                <w:bCs/>
                <w:sz w:val="20"/>
                <w:szCs w:val="20"/>
                <w:lang w:eastAsia="ru-RU"/>
              </w:rPr>
            </w:pPr>
            <w:r w:rsidRPr="0098341C">
              <w:rPr>
                <w:rFonts w:eastAsia="QOVFH+ArialMT"/>
                <w:b/>
                <w:bCs/>
                <w:color w:val="000000"/>
                <w:sz w:val="20"/>
                <w:szCs w:val="20"/>
                <w:lang w:val="en-US"/>
              </w:rPr>
              <w:t>Question 2</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FEE9610" w14:textId="61C48B4E" w:rsidR="00DA1B86" w:rsidRPr="00BB40CB" w:rsidRDefault="00DA1B86" w:rsidP="00DA1B86">
            <w:pPr>
              <w:rPr>
                <w:rFonts w:eastAsia="QOVFH+ArialMT"/>
                <w:b/>
                <w:bCs/>
                <w:color w:val="000000"/>
                <w:sz w:val="20"/>
                <w:szCs w:val="20"/>
                <w:lang w:val="en-US"/>
              </w:rPr>
            </w:pPr>
            <w:r w:rsidRPr="00BB40CB">
              <w:rPr>
                <w:rFonts w:eastAsia="QOVFH+ArialMT"/>
                <w:bCs/>
                <w:i/>
                <w:color w:val="000000"/>
                <w:sz w:val="20"/>
                <w:szCs w:val="20"/>
                <w:lang w:val="en-US"/>
              </w:rPr>
              <w:t xml:space="preserve">Criterion 3. </w:t>
            </w:r>
            <w:r w:rsidRPr="00BB40CB">
              <w:rPr>
                <w:sz w:val="20"/>
                <w:szCs w:val="20"/>
                <w:lang w:val="en-US"/>
              </w:rPr>
              <w:t xml:space="preserve">Application of the selected methodology and technology to </w:t>
            </w:r>
            <w:r>
              <w:rPr>
                <w:sz w:val="20"/>
                <w:szCs w:val="20"/>
                <w:lang w:val="en-US"/>
              </w:rPr>
              <w:t xml:space="preserve">oral </w:t>
            </w:r>
            <w:r w:rsidRPr="00BB40CB">
              <w:rPr>
                <w:sz w:val="20"/>
                <w:szCs w:val="20"/>
                <w:lang w:val="en-US"/>
              </w:rPr>
              <w:t>practical tasks. Criterion 4. Disclosure and solution of the main problem given in the practical task.</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1EFF95B8" w14:textId="2BF6832D" w:rsidR="00DA1B86" w:rsidRPr="0098341C" w:rsidRDefault="00DA1B86" w:rsidP="00DA1B86">
            <w:pPr>
              <w:rPr>
                <w:sz w:val="20"/>
                <w:szCs w:val="20"/>
                <w:lang w:val="en-US"/>
              </w:rPr>
            </w:pPr>
            <w:r w:rsidRPr="008C7E60">
              <w:rPr>
                <w:sz w:val="20"/>
                <w:szCs w:val="20"/>
                <w:lang w:val="en-US"/>
              </w:rPr>
              <w:t xml:space="preserve">Excellent completion of the training assignment, a detailed, reasoned </w:t>
            </w:r>
            <w:r>
              <w:rPr>
                <w:sz w:val="20"/>
                <w:szCs w:val="20"/>
                <w:lang w:val="en-US"/>
              </w:rPr>
              <w:t xml:space="preserve">oral </w:t>
            </w:r>
            <w:r w:rsidRPr="008C7E60">
              <w:rPr>
                <w:sz w:val="20"/>
                <w:szCs w:val="20"/>
                <w:lang w:val="en-US"/>
              </w:rPr>
              <w:t>answer to the question posed, followed by solving practical problems of the course.</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4E1F6645" w14:textId="1537CD77" w:rsidR="00DA1B86" w:rsidRPr="0098341C" w:rsidRDefault="00DA1B86" w:rsidP="00DA1B86">
            <w:pPr>
              <w:rPr>
                <w:sz w:val="20"/>
                <w:szCs w:val="20"/>
                <w:lang w:val="en-US"/>
              </w:rPr>
            </w:pPr>
            <w:r w:rsidRPr="008C7E60">
              <w:rPr>
                <w:sz w:val="20"/>
                <w:szCs w:val="20"/>
                <w:lang w:val="en-US"/>
              </w:rPr>
              <w:t>Partial completion of the educational assignment, incomplete, sometimes reasoned answer to the question posed with an incomplete solution to the practical problems of the course; illiterate use of scientific language norms in the course.</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25A34846" w14:textId="4B6490C1" w:rsidR="00DA1B86" w:rsidRPr="0098341C" w:rsidRDefault="00DA1B86" w:rsidP="00DA1B86">
            <w:pPr>
              <w:rPr>
                <w:sz w:val="20"/>
                <w:szCs w:val="20"/>
                <w:lang w:val="en-US"/>
              </w:rPr>
            </w:pPr>
            <w:r w:rsidRPr="008C7E60">
              <w:rPr>
                <w:sz w:val="20"/>
                <w:szCs w:val="20"/>
                <w:lang w:val="en-US"/>
              </w:rPr>
              <w:t>The material is presented in fragments, in violation of logical sequence, factual and semantic inaccuracies are made, and theoretical knowledge of the course is used superficially.</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04186BCB" w14:textId="0C6E087D" w:rsidR="00DA1B86" w:rsidRPr="0098341C" w:rsidRDefault="00DA1B86" w:rsidP="00DA1B86">
            <w:pPr>
              <w:rPr>
                <w:sz w:val="20"/>
                <w:szCs w:val="20"/>
                <w:lang w:val="en-US"/>
              </w:rPr>
            </w:pPr>
            <w:r w:rsidRPr="008C7E60">
              <w:rPr>
                <w:sz w:val="20"/>
                <w:szCs w:val="20"/>
                <w:lang w:val="en-US"/>
              </w:rPr>
              <w:t>An irrational method of solving a task or an insufficiently thought-out answer plan; inability to solve problems, perform tasks in general; making mistakes and omissions that exceeds the norm.</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37EBED5D" w14:textId="17E38100" w:rsidR="00DA1B86" w:rsidRPr="0098341C" w:rsidRDefault="00DA1B86" w:rsidP="00DA1B86">
            <w:pPr>
              <w:rPr>
                <w:sz w:val="20"/>
                <w:szCs w:val="20"/>
                <w:lang w:val="en-US"/>
              </w:rPr>
            </w:pPr>
            <w:r w:rsidRPr="008C7E60">
              <w:rPr>
                <w:sz w:val="20"/>
                <w:szCs w:val="20"/>
                <w:lang w:val="en-US"/>
              </w:rPr>
              <w:t>Inability to apply knowledge and algorithms to solve tasks; inability to draw conclusions and generalizations. Violation of the Rules for final control.</w:t>
            </w:r>
          </w:p>
        </w:tc>
      </w:tr>
      <w:tr w:rsidR="00DA1B86" w:rsidRPr="00DA1B86" w14:paraId="64BA9D26" w14:textId="77777777" w:rsidTr="00CB7099">
        <w:trPr>
          <w:trHeight w:val="130"/>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56732B3A" w14:textId="77777777" w:rsidR="00DA1B86" w:rsidRPr="0098341C" w:rsidRDefault="00DA1B86" w:rsidP="00DA1B86">
            <w:pPr>
              <w:rPr>
                <w:b/>
                <w:bCs/>
                <w:sz w:val="20"/>
                <w:szCs w:val="20"/>
                <w:lang w:val="en-US"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8B563C9" w14:textId="77777777" w:rsidR="00DA1B86" w:rsidRPr="00BB40CB" w:rsidRDefault="00DA1B86" w:rsidP="00DA1B86">
            <w:pPr>
              <w:textAlignment w:val="baseline"/>
              <w:rPr>
                <w:rFonts w:eastAsia="QOVFH+ArialMT"/>
                <w:bCs/>
                <w:color w:val="000000"/>
                <w:sz w:val="20"/>
                <w:szCs w:val="20"/>
                <w:lang w:val="en-US"/>
              </w:rPr>
            </w:pPr>
            <w:r w:rsidRPr="00BB40CB">
              <w:rPr>
                <w:rFonts w:eastAsia="QOVFH+ArialMT"/>
                <w:bCs/>
                <w:i/>
                <w:color w:val="000000"/>
                <w:sz w:val="20"/>
                <w:szCs w:val="20"/>
                <w:lang w:val="en-US"/>
              </w:rPr>
              <w:t xml:space="preserve">Criterion 4. </w:t>
            </w:r>
          </w:p>
          <w:p w14:paraId="238A8036" w14:textId="71C1E969" w:rsidR="00DA1B86" w:rsidRPr="00BB40CB" w:rsidRDefault="00DA1B86" w:rsidP="00DA1B86">
            <w:pPr>
              <w:textAlignment w:val="baseline"/>
              <w:rPr>
                <w:sz w:val="20"/>
                <w:szCs w:val="20"/>
                <w:lang w:val="en-US" w:eastAsia="ru-RU"/>
              </w:rPr>
            </w:pPr>
            <w:r w:rsidRPr="00BB40CB">
              <w:rPr>
                <w:sz w:val="20"/>
                <w:szCs w:val="20"/>
                <w:lang w:val="en-US"/>
              </w:rPr>
              <w:t>Disclosure and solution of the main problem given in the practical task.</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13655DD4" w14:textId="0AABBA04" w:rsidR="00DA1B86" w:rsidRPr="0098341C" w:rsidRDefault="00DA1B86" w:rsidP="00DA1B86">
            <w:pPr>
              <w:textAlignment w:val="baseline"/>
              <w:rPr>
                <w:sz w:val="20"/>
                <w:szCs w:val="20"/>
                <w:lang w:val="en-US" w:eastAsia="ru-RU"/>
              </w:rPr>
            </w:pPr>
            <w:r w:rsidRPr="00250FA1">
              <w:rPr>
                <w:sz w:val="20"/>
                <w:szCs w:val="20"/>
                <w:lang w:val="en-US"/>
              </w:rPr>
              <w:t>Scientific concepts are freely applied to the task at hand, followed by a logical and evidence-based disclosure of the main problem.</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56A24B93" w14:textId="77777777" w:rsidR="00DA1B86" w:rsidRPr="00250FA1" w:rsidRDefault="00DA1B86" w:rsidP="00DA1B86">
            <w:pPr>
              <w:rPr>
                <w:sz w:val="20"/>
                <w:szCs w:val="20"/>
                <w:lang w:val="en-US"/>
              </w:rPr>
            </w:pPr>
            <w:r w:rsidRPr="00250FA1">
              <w:rPr>
                <w:sz w:val="20"/>
                <w:szCs w:val="20"/>
                <w:lang w:val="en-US"/>
              </w:rPr>
              <w:t>The student's knowledge is adapted; the answers are weak</w:t>
            </w:r>
          </w:p>
          <w:p w14:paraId="0878A363" w14:textId="2B3A19CD" w:rsidR="00DA1B86" w:rsidRPr="0098341C" w:rsidRDefault="00DA1B86" w:rsidP="00DA1B86">
            <w:pPr>
              <w:rPr>
                <w:sz w:val="20"/>
                <w:szCs w:val="20"/>
                <w:lang w:val="en-US"/>
              </w:rPr>
            </w:pPr>
            <w:r w:rsidRPr="00250FA1">
              <w:rPr>
                <w:sz w:val="20"/>
                <w:szCs w:val="20"/>
                <w:lang w:val="en-US"/>
              </w:rPr>
              <w:t>structured, the answer contains minor factual errors, which he can correct independently, thanks to a leading question.</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1720C5C3" w14:textId="68E010F4" w:rsidR="00DA1B86" w:rsidRPr="0098341C" w:rsidRDefault="00DA1B86" w:rsidP="00DA1B86">
            <w:pPr>
              <w:textAlignment w:val="baseline"/>
              <w:rPr>
                <w:sz w:val="20"/>
                <w:szCs w:val="20"/>
                <w:lang w:val="en-US" w:eastAsia="ru-RU"/>
              </w:rPr>
            </w:pPr>
            <w:r w:rsidRPr="00250FA1">
              <w:rPr>
                <w:sz w:val="20"/>
                <w:szCs w:val="20"/>
                <w:lang w:val="en-US"/>
              </w:rPr>
              <w:t>There is no meaningfulness of the material provided, there is no understanding of interdisciplinary connections.</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5F4F978A" w14:textId="0A7C1975" w:rsidR="00DA1B86" w:rsidRPr="0098341C" w:rsidRDefault="00DA1B86" w:rsidP="00DA1B86">
            <w:pPr>
              <w:textAlignment w:val="baseline"/>
              <w:rPr>
                <w:sz w:val="20"/>
                <w:szCs w:val="20"/>
                <w:lang w:val="en-US" w:eastAsia="ru-RU"/>
              </w:rPr>
            </w:pPr>
            <w:r w:rsidRPr="00250FA1">
              <w:rPr>
                <w:sz w:val="20"/>
                <w:szCs w:val="20"/>
                <w:lang w:val="en-US"/>
              </w:rPr>
              <w:t>The student finds it difficult to answer most of the additional questions on the content of the exam or does not give the correct answers.</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714210F5" w14:textId="77777777" w:rsidR="00DA1B86" w:rsidRPr="00250FA1" w:rsidRDefault="00DA1B86" w:rsidP="00DA1B86">
            <w:pPr>
              <w:rPr>
                <w:sz w:val="20"/>
                <w:szCs w:val="20"/>
                <w:lang w:val="en-US"/>
              </w:rPr>
            </w:pPr>
            <w:r w:rsidRPr="00250FA1">
              <w:rPr>
                <w:sz w:val="20"/>
                <w:szCs w:val="20"/>
                <w:lang w:val="en-US"/>
              </w:rPr>
              <w:t>The student did not fully understand the material.</w:t>
            </w:r>
          </w:p>
          <w:p w14:paraId="33768434" w14:textId="0E918842" w:rsidR="00DA1B86" w:rsidRPr="0098341C" w:rsidRDefault="00DA1B86" w:rsidP="00DA1B86">
            <w:pPr>
              <w:textAlignment w:val="baseline"/>
              <w:rPr>
                <w:sz w:val="20"/>
                <w:szCs w:val="20"/>
                <w:lang w:val="en-US" w:eastAsia="ru-RU"/>
              </w:rPr>
            </w:pPr>
            <w:r w:rsidRPr="00250FA1">
              <w:rPr>
                <w:sz w:val="20"/>
                <w:szCs w:val="20"/>
                <w:lang w:val="en-US"/>
              </w:rPr>
              <w:t>Violation of the Rules for final control.</w:t>
            </w:r>
          </w:p>
        </w:tc>
      </w:tr>
      <w:tr w:rsidR="00DA1B86" w:rsidRPr="00DA1B86" w14:paraId="3B690EFA" w14:textId="77777777" w:rsidTr="00CB7099">
        <w:trPr>
          <w:trHeight w:val="161"/>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662BA7F9" w14:textId="285180D4" w:rsidR="00DA1B86" w:rsidRPr="0098341C" w:rsidRDefault="00DA1B86" w:rsidP="00DA1B86">
            <w:pPr>
              <w:textAlignment w:val="baseline"/>
              <w:rPr>
                <w:b/>
                <w:bCs/>
                <w:sz w:val="20"/>
                <w:szCs w:val="20"/>
                <w:lang w:eastAsia="ru-RU"/>
              </w:rPr>
            </w:pPr>
            <w:r w:rsidRPr="0098341C">
              <w:rPr>
                <w:rFonts w:eastAsia="QOVFH+ArialMT"/>
                <w:b/>
                <w:bCs/>
                <w:color w:val="000000"/>
                <w:sz w:val="20"/>
                <w:szCs w:val="20"/>
                <w:lang w:val="en-US"/>
              </w:rPr>
              <w:t>Question 3</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BC229B8" w14:textId="77777777" w:rsidR="00DA1B86" w:rsidRPr="00BB40CB" w:rsidRDefault="00DA1B86" w:rsidP="00DA1B86">
            <w:pPr>
              <w:spacing w:line="237" w:lineRule="auto"/>
              <w:rPr>
                <w:rFonts w:eastAsia="QOVFH+ArialMT"/>
                <w:bCs/>
                <w:i/>
                <w:color w:val="000000"/>
                <w:spacing w:val="1"/>
                <w:sz w:val="20"/>
                <w:szCs w:val="20"/>
                <w:lang w:val="en-US"/>
              </w:rPr>
            </w:pPr>
            <w:r w:rsidRPr="00BB40CB">
              <w:rPr>
                <w:rFonts w:eastAsia="QOVFH+ArialMT"/>
                <w:bCs/>
                <w:i/>
                <w:color w:val="000000"/>
                <w:spacing w:val="1"/>
                <w:sz w:val="20"/>
                <w:szCs w:val="20"/>
                <w:lang w:val="en-US"/>
              </w:rPr>
              <w:t>Criterion 5.</w:t>
            </w:r>
          </w:p>
          <w:p w14:paraId="7DDBCB36" w14:textId="12C7744D" w:rsidR="00DA1B86" w:rsidRPr="00BB40CB" w:rsidRDefault="00DA1B86" w:rsidP="00DA1B86">
            <w:pPr>
              <w:spacing w:line="237" w:lineRule="auto"/>
              <w:rPr>
                <w:rFonts w:eastAsia="Calibri"/>
                <w:bCs/>
                <w:color w:val="000000"/>
                <w:sz w:val="20"/>
                <w:szCs w:val="20"/>
                <w:lang w:val="en-US"/>
              </w:rPr>
            </w:pPr>
            <w:r w:rsidRPr="00BB40CB">
              <w:rPr>
                <w:sz w:val="20"/>
                <w:szCs w:val="20"/>
                <w:lang w:val="en-US"/>
              </w:rPr>
              <w:t xml:space="preserve">Evaluation and </w:t>
            </w:r>
            <w:proofErr w:type="gramStart"/>
            <w:r>
              <w:rPr>
                <w:sz w:val="20"/>
                <w:szCs w:val="20"/>
                <w:lang w:val="en-US"/>
              </w:rPr>
              <w:t xml:space="preserve">oral </w:t>
            </w:r>
            <w:r w:rsidRPr="00BB40CB">
              <w:rPr>
                <w:sz w:val="20"/>
                <w:szCs w:val="20"/>
                <w:lang w:val="en-US"/>
              </w:rPr>
              <w:t xml:space="preserve"> critical</w:t>
            </w:r>
            <w:proofErr w:type="gramEnd"/>
            <w:r w:rsidRPr="00BB40CB">
              <w:rPr>
                <w:sz w:val="20"/>
                <w:szCs w:val="20"/>
                <w:lang w:val="en-US"/>
              </w:rPr>
              <w:t xml:space="preserve"> analysis of the applicability of the </w:t>
            </w:r>
            <w:r w:rsidRPr="00BB40CB">
              <w:rPr>
                <w:sz w:val="20"/>
                <w:szCs w:val="20"/>
                <w:lang w:val="en-US"/>
              </w:rPr>
              <w:lastRenderedPageBreak/>
              <w:t>chosen methodology to the proposed practical task.</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740FDF22" w14:textId="1B48DBA3" w:rsidR="00DA1B86" w:rsidRPr="0098341C" w:rsidRDefault="00DA1B86" w:rsidP="00DA1B86">
            <w:pPr>
              <w:rPr>
                <w:sz w:val="20"/>
                <w:szCs w:val="20"/>
                <w:lang w:val="en-US"/>
              </w:rPr>
            </w:pPr>
            <w:r w:rsidRPr="00250FA1">
              <w:rPr>
                <w:sz w:val="20"/>
                <w:szCs w:val="20"/>
                <w:lang w:val="en-US"/>
              </w:rPr>
              <w:lastRenderedPageBreak/>
              <w:t xml:space="preserve">Consistent, logical and correct justification of scientific principles and the </w:t>
            </w:r>
            <w:r w:rsidRPr="00250FA1">
              <w:rPr>
                <w:sz w:val="20"/>
                <w:szCs w:val="20"/>
                <w:lang w:val="en-US"/>
              </w:rPr>
              <w:lastRenderedPageBreak/>
              <w:t>applied methodology and technology, literacy, compliance with the norms of scientific language, 1-2 inaccuracies in the presentation of the material are allowed, which do not affect the generally correct conclusions.</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1FF019C2" w14:textId="15DC6440" w:rsidR="00DA1B86" w:rsidRPr="0098341C" w:rsidRDefault="00DA1B86" w:rsidP="00DA1B86">
            <w:pPr>
              <w:rPr>
                <w:sz w:val="20"/>
                <w:szCs w:val="20"/>
                <w:lang w:val="en-US"/>
              </w:rPr>
            </w:pPr>
            <w:r w:rsidRPr="00250FA1">
              <w:rPr>
                <w:sz w:val="20"/>
                <w:szCs w:val="20"/>
                <w:lang w:val="en-US"/>
              </w:rPr>
              <w:lastRenderedPageBreak/>
              <w:t xml:space="preserve">3-4 inaccuracies in the use of conceptual material, minor errors in generalizations and </w:t>
            </w:r>
            <w:r w:rsidRPr="00250FA1">
              <w:rPr>
                <w:sz w:val="20"/>
                <w:szCs w:val="20"/>
                <w:lang w:val="en-US"/>
              </w:rPr>
              <w:lastRenderedPageBreak/>
              <w:t>conclusions are allowed, which do not affect the good overall level of task completion.</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5918EB6F" w14:textId="3F6C3C9A" w:rsidR="00DA1B86" w:rsidRPr="0098341C" w:rsidRDefault="00DA1B86" w:rsidP="00DA1B86">
            <w:pPr>
              <w:rPr>
                <w:sz w:val="20"/>
                <w:szCs w:val="20"/>
                <w:lang w:val="en-US"/>
              </w:rPr>
            </w:pPr>
            <w:r>
              <w:rPr>
                <w:sz w:val="20"/>
                <w:szCs w:val="20"/>
                <w:lang w:val="en-US"/>
              </w:rPr>
              <w:lastRenderedPageBreak/>
              <w:t>There are c</w:t>
            </w:r>
            <w:r w:rsidRPr="00250FA1">
              <w:rPr>
                <w:sz w:val="20"/>
                <w:szCs w:val="20"/>
                <w:lang w:val="en-US"/>
              </w:rPr>
              <w:t xml:space="preserve">onclusions on the applicability of substantiated scientific provisions are vague </w:t>
            </w:r>
            <w:r w:rsidRPr="00250FA1">
              <w:rPr>
                <w:sz w:val="20"/>
                <w:szCs w:val="20"/>
                <w:lang w:val="en-US"/>
              </w:rPr>
              <w:lastRenderedPageBreak/>
              <w:t xml:space="preserve">and unconvincing; there are stylistic and grammatical errors, as well as inaccuracies in processing the results of a practical decision. </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2C0CF7DD" w14:textId="43DE2F01" w:rsidR="00DA1B86" w:rsidRPr="0098341C" w:rsidRDefault="00DA1B86" w:rsidP="00DA1B86">
            <w:pPr>
              <w:rPr>
                <w:sz w:val="20"/>
                <w:szCs w:val="20"/>
                <w:lang w:val="en-US"/>
              </w:rPr>
            </w:pPr>
            <w:r w:rsidRPr="00777F5D">
              <w:rPr>
                <w:sz w:val="20"/>
                <w:szCs w:val="20"/>
                <w:lang w:val="en-US"/>
              </w:rPr>
              <w:lastRenderedPageBreak/>
              <w:t xml:space="preserve">The task was completed with gross </w:t>
            </w:r>
            <w:r>
              <w:rPr>
                <w:sz w:val="20"/>
                <w:szCs w:val="20"/>
                <w:lang w:val="en-US"/>
              </w:rPr>
              <w:t>mistakes</w:t>
            </w:r>
            <w:r w:rsidRPr="00777F5D">
              <w:rPr>
                <w:sz w:val="20"/>
                <w:szCs w:val="20"/>
                <w:lang w:val="en-US"/>
              </w:rPr>
              <w:t xml:space="preserve">, the answers to the questions were </w:t>
            </w:r>
            <w:r w:rsidRPr="00777F5D">
              <w:rPr>
                <w:sz w:val="20"/>
                <w:szCs w:val="20"/>
                <w:lang w:val="en-US"/>
              </w:rPr>
              <w:lastRenderedPageBreak/>
              <w:t>incomplete, the conceptual material and argumentation were poorly used.</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088D9A67" w14:textId="3E5B55ED" w:rsidR="00DA1B86" w:rsidRPr="0098341C" w:rsidRDefault="00DA1B86" w:rsidP="00DA1B86">
            <w:pPr>
              <w:rPr>
                <w:sz w:val="20"/>
                <w:szCs w:val="20"/>
                <w:lang w:val="en-US"/>
              </w:rPr>
            </w:pPr>
            <w:r w:rsidRPr="00777F5D">
              <w:rPr>
                <w:sz w:val="20"/>
                <w:szCs w:val="20"/>
                <w:lang w:val="en-US"/>
              </w:rPr>
              <w:lastRenderedPageBreak/>
              <w:t xml:space="preserve">The task has not been completed, there are no answers to the questions </w:t>
            </w:r>
            <w:r w:rsidRPr="00777F5D">
              <w:rPr>
                <w:sz w:val="20"/>
                <w:szCs w:val="20"/>
                <w:lang w:val="en-US"/>
              </w:rPr>
              <w:lastRenderedPageBreak/>
              <w:t>posed, materials and analysis tools have not been used.</w:t>
            </w:r>
          </w:p>
        </w:tc>
      </w:tr>
      <w:tr w:rsidR="00DA1B86" w:rsidRPr="00DA1B86" w14:paraId="6DC68F41" w14:textId="77777777" w:rsidTr="00CB7099">
        <w:trPr>
          <w:trHeight w:val="266"/>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48705114" w14:textId="77777777" w:rsidR="00DA1B86" w:rsidRPr="0098341C" w:rsidRDefault="00DA1B86" w:rsidP="00DA1B86">
            <w:pPr>
              <w:rPr>
                <w:b/>
                <w:bCs/>
                <w:sz w:val="20"/>
                <w:szCs w:val="20"/>
                <w:lang w:val="en-US"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0FC483A" w14:textId="77777777" w:rsidR="00DA1B86" w:rsidRPr="00BB40CB" w:rsidRDefault="00DA1B86" w:rsidP="00DA1B86">
            <w:pPr>
              <w:spacing w:line="237" w:lineRule="auto"/>
              <w:rPr>
                <w:rFonts w:eastAsia="QOVFH+ArialMT"/>
                <w:bCs/>
                <w:i/>
                <w:color w:val="000000"/>
                <w:sz w:val="20"/>
                <w:szCs w:val="20"/>
                <w:lang w:val="en-US"/>
              </w:rPr>
            </w:pPr>
            <w:r w:rsidRPr="00BB40CB">
              <w:rPr>
                <w:rFonts w:eastAsia="QOVFH+ArialMT"/>
                <w:bCs/>
                <w:i/>
                <w:color w:val="000000"/>
                <w:sz w:val="20"/>
                <w:szCs w:val="20"/>
                <w:lang w:val="en-US"/>
              </w:rPr>
              <w:t>Criterion 6.</w:t>
            </w:r>
          </w:p>
          <w:p w14:paraId="796BBED2" w14:textId="77777777" w:rsidR="00DA1B86" w:rsidRPr="00BB40CB" w:rsidRDefault="00DA1B86" w:rsidP="00DA1B86">
            <w:pPr>
              <w:widowControl/>
              <w:autoSpaceDE/>
              <w:autoSpaceDN/>
              <w:spacing w:line="256" w:lineRule="auto"/>
              <w:jc w:val="both"/>
              <w:rPr>
                <w:sz w:val="20"/>
                <w:szCs w:val="20"/>
                <w:lang w:val="en-US"/>
              </w:rPr>
            </w:pPr>
            <w:r w:rsidRPr="00BB40CB">
              <w:rPr>
                <w:sz w:val="20"/>
                <w:szCs w:val="20"/>
                <w:lang w:val="en-US"/>
              </w:rPr>
              <w:t>Justification of the result obtained from one’s own practice.</w:t>
            </w:r>
          </w:p>
          <w:p w14:paraId="64040A81" w14:textId="77777777" w:rsidR="00DA1B86" w:rsidRPr="00BB40CB" w:rsidRDefault="00DA1B86" w:rsidP="00DA1B86">
            <w:pPr>
              <w:textAlignment w:val="baseline"/>
              <w:rPr>
                <w:sz w:val="20"/>
                <w:szCs w:val="20"/>
                <w:lang w:val="en-US"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350CCF82" w14:textId="77777777" w:rsidR="00DA1B86" w:rsidRPr="00777F5D" w:rsidRDefault="00DA1B86" w:rsidP="00DA1B86">
            <w:pPr>
              <w:rPr>
                <w:sz w:val="20"/>
                <w:szCs w:val="20"/>
                <w:lang w:val="en-US"/>
              </w:rPr>
            </w:pPr>
            <w:r w:rsidRPr="00777F5D">
              <w:rPr>
                <w:sz w:val="20"/>
                <w:szCs w:val="20"/>
                <w:lang w:val="en-US"/>
              </w:rPr>
              <w:t>The answer is illustrated with examples and visuals.</w:t>
            </w:r>
          </w:p>
          <w:p w14:paraId="35A1D668" w14:textId="47817243" w:rsidR="00DA1B86" w:rsidRPr="002D16E8" w:rsidRDefault="00DA1B86" w:rsidP="00DA1B86">
            <w:pPr>
              <w:textAlignment w:val="baseline"/>
              <w:rPr>
                <w:sz w:val="20"/>
                <w:szCs w:val="20"/>
                <w:lang w:val="en-US" w:eastAsia="ru-RU"/>
              </w:rPr>
            </w:pPr>
            <w:r w:rsidRPr="00777F5D">
              <w:rPr>
                <w:sz w:val="20"/>
                <w:szCs w:val="20"/>
                <w:lang w:val="en-US"/>
              </w:rPr>
              <w:t>materials, including from the student’s own practice.</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1CAB3245" w14:textId="1BA1910B" w:rsidR="00DA1B86" w:rsidRPr="002D16E8" w:rsidRDefault="00DA1B86" w:rsidP="00DA1B86">
            <w:pPr>
              <w:textAlignment w:val="baseline"/>
              <w:rPr>
                <w:sz w:val="20"/>
                <w:szCs w:val="20"/>
                <w:lang w:val="en-US" w:eastAsia="ru-RU"/>
              </w:rPr>
            </w:pPr>
            <w:r w:rsidRPr="00777F5D">
              <w:rPr>
                <w:sz w:val="20"/>
                <w:szCs w:val="20"/>
                <w:lang w:val="en-US"/>
              </w:rPr>
              <w:t>Analysis of 3-4 provisions of existing theories, scientific schools and directions with justification of the result obtained from one’s own practice on the issue of the exam card with some inaccuracies.</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6EB4366A" w14:textId="389E6B33" w:rsidR="00DA1B86" w:rsidRPr="002D16E8" w:rsidRDefault="00DA1B86" w:rsidP="00DA1B86">
            <w:pPr>
              <w:textAlignment w:val="baseline"/>
              <w:rPr>
                <w:sz w:val="20"/>
                <w:szCs w:val="20"/>
                <w:lang w:val="en-US" w:eastAsia="ru-RU"/>
              </w:rPr>
            </w:pPr>
            <w:r w:rsidRPr="00777F5D">
              <w:rPr>
                <w:sz w:val="20"/>
                <w:szCs w:val="20"/>
                <w:lang w:val="en-US"/>
              </w:rPr>
              <w:t xml:space="preserve">Poor application of the main volume of material in accordance with the training program with difficulties in independently reproducing it in </w:t>
            </w:r>
            <w:r>
              <w:rPr>
                <w:sz w:val="20"/>
                <w:szCs w:val="20"/>
                <w:lang w:val="en-US"/>
              </w:rPr>
              <w:t>speaking.</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129866F0" w14:textId="3A45B4F6" w:rsidR="00DA1B86" w:rsidRPr="002D16E8" w:rsidRDefault="00DA1B86" w:rsidP="00DA1B86">
            <w:pPr>
              <w:textAlignment w:val="baseline"/>
              <w:rPr>
                <w:sz w:val="20"/>
                <w:szCs w:val="20"/>
                <w:lang w:val="en-US" w:eastAsia="ru-RU"/>
              </w:rPr>
            </w:pPr>
            <w:r>
              <w:rPr>
                <w:sz w:val="20"/>
                <w:szCs w:val="20"/>
                <w:lang w:val="en-US"/>
              </w:rPr>
              <w:t xml:space="preserve">Demonstration of </w:t>
            </w:r>
            <w:r w:rsidRPr="00777F5D">
              <w:rPr>
                <w:sz w:val="20"/>
                <w:szCs w:val="20"/>
                <w:lang w:val="en-US"/>
              </w:rPr>
              <w:t>difficulty in providing answers to problematic questions.</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7BB1C459" w14:textId="5C9F77F2" w:rsidR="00DA1B86" w:rsidRPr="002D16E8" w:rsidRDefault="00DA1B86" w:rsidP="00DA1B86">
            <w:pPr>
              <w:textAlignment w:val="baseline"/>
              <w:rPr>
                <w:sz w:val="20"/>
                <w:szCs w:val="20"/>
                <w:lang w:val="en-US" w:eastAsia="ru-RU"/>
              </w:rPr>
            </w:pPr>
            <w:r w:rsidRPr="00777F5D">
              <w:rPr>
                <w:sz w:val="20"/>
                <w:szCs w:val="20"/>
                <w:lang w:val="en-US"/>
              </w:rPr>
              <w:t>Lack of ability to apply course methods when giving examples. Violation of the Rules for final control.</w:t>
            </w:r>
          </w:p>
        </w:tc>
      </w:tr>
    </w:tbl>
    <w:p w14:paraId="75729371" w14:textId="77777777" w:rsidR="00880471" w:rsidRPr="002D16E8" w:rsidRDefault="00880471" w:rsidP="00733ABD">
      <w:pPr>
        <w:rPr>
          <w:rFonts w:eastAsia="Calibri"/>
          <w:lang w:val="en-US" w:eastAsia="zh-CN"/>
        </w:rPr>
      </w:pPr>
    </w:p>
    <w:p w14:paraId="478F465E" w14:textId="77777777" w:rsidR="00E64A13" w:rsidRPr="002440D8" w:rsidRDefault="00E64A13" w:rsidP="002440D8">
      <w:pPr>
        <w:ind w:left="1134"/>
        <w:rPr>
          <w:b/>
          <w:bCs/>
          <w:sz w:val="24"/>
          <w:szCs w:val="24"/>
          <w:lang w:val="en-US"/>
        </w:rPr>
      </w:pPr>
      <w:r w:rsidRPr="002440D8">
        <w:rPr>
          <w:b/>
          <w:bCs/>
          <w:sz w:val="24"/>
          <w:szCs w:val="24"/>
          <w:lang w:val="en-US"/>
        </w:rPr>
        <w:t>Formula for calculating the final grade:</w:t>
      </w:r>
    </w:p>
    <w:p w14:paraId="5E8B68C7" w14:textId="77777777" w:rsidR="00E64A13" w:rsidRPr="002440D8" w:rsidRDefault="00E64A13" w:rsidP="002440D8">
      <w:pPr>
        <w:ind w:left="1134"/>
        <w:rPr>
          <w:sz w:val="24"/>
          <w:szCs w:val="24"/>
          <w:lang w:val="en-US"/>
        </w:rPr>
      </w:pPr>
      <w:r w:rsidRPr="002440D8">
        <w:rPr>
          <w:sz w:val="24"/>
          <w:szCs w:val="24"/>
          <w:lang w:val="en-US"/>
        </w:rPr>
        <w:t xml:space="preserve">Final grade </w:t>
      </w:r>
      <w:r w:rsidRPr="002440D8">
        <w:rPr>
          <w:b/>
          <w:bCs/>
          <w:sz w:val="24"/>
          <w:szCs w:val="24"/>
          <w:lang w:val="en-US"/>
        </w:rPr>
        <w:t>(F</w:t>
      </w:r>
      <w:r w:rsidR="002440D8" w:rsidRPr="002440D8">
        <w:rPr>
          <w:b/>
          <w:bCs/>
          <w:sz w:val="24"/>
          <w:szCs w:val="24"/>
          <w:lang w:val="en-US"/>
        </w:rPr>
        <w:t>G</w:t>
      </w:r>
      <w:r w:rsidRPr="002440D8">
        <w:rPr>
          <w:b/>
          <w:bCs/>
          <w:sz w:val="24"/>
          <w:szCs w:val="24"/>
          <w:lang w:val="en-US"/>
        </w:rPr>
        <w:t>) = (%1+%2+%3+%4+%5+%6) / K</w:t>
      </w:r>
      <w:r w:rsidRPr="002440D8">
        <w:rPr>
          <w:sz w:val="24"/>
          <w:szCs w:val="24"/>
          <w:lang w:val="en-US"/>
        </w:rPr>
        <w:t>, where % is the level of task completion by criterion, K is the total number of criteria.</w:t>
      </w:r>
    </w:p>
    <w:p w14:paraId="253F71F6" w14:textId="77777777" w:rsidR="002440D8" w:rsidRDefault="002440D8" w:rsidP="00FD2921">
      <w:pPr>
        <w:rPr>
          <w:rFonts w:eastAsiaTheme="minorHAnsi"/>
          <w:b/>
          <w:bCs/>
          <w:sz w:val="20"/>
          <w:szCs w:val="20"/>
          <w:lang w:val="en-US" w:eastAsia="ru-RU"/>
        </w:rPr>
      </w:pPr>
    </w:p>
    <w:p w14:paraId="0E03B1C7" w14:textId="77777777" w:rsidR="002440D8" w:rsidRDefault="002440D8" w:rsidP="002440D8">
      <w:pPr>
        <w:ind w:left="567"/>
        <w:rPr>
          <w:b/>
          <w:bCs/>
          <w:sz w:val="24"/>
          <w:szCs w:val="24"/>
          <w:lang w:val="en-US" w:eastAsia="ru-RU"/>
        </w:rPr>
      </w:pPr>
      <w:r>
        <w:rPr>
          <w:b/>
          <w:bCs/>
          <w:sz w:val="24"/>
          <w:szCs w:val="24"/>
          <w:lang w:val="en-US" w:eastAsia="ru-RU"/>
        </w:rPr>
        <w:t xml:space="preserve">Example of calculating the final </w:t>
      </w:r>
      <w:r w:rsidR="00E07413">
        <w:rPr>
          <w:b/>
          <w:bCs/>
          <w:sz w:val="24"/>
          <w:szCs w:val="24"/>
          <w:lang w:val="en-US" w:eastAsia="ru-RU"/>
        </w:rPr>
        <w:t>grade</w:t>
      </w:r>
    </w:p>
    <w:p w14:paraId="3EC7D6BE" w14:textId="77777777" w:rsidR="002440D8" w:rsidRDefault="002440D8" w:rsidP="002440D8">
      <w:pPr>
        <w:rPr>
          <w:sz w:val="24"/>
          <w:szCs w:val="24"/>
          <w:highlight w:val="yellow"/>
          <w:lang w:val="en-US" w:eastAsia="ru-RU"/>
        </w:rPr>
      </w:pPr>
    </w:p>
    <w:tbl>
      <w:tblPr>
        <w:tblStyle w:val="a9"/>
        <w:tblW w:w="14880" w:type="dxa"/>
        <w:jc w:val="center"/>
        <w:tblLayout w:type="fixed"/>
        <w:tblLook w:val="06A0" w:firstRow="1" w:lastRow="0" w:firstColumn="1" w:lastColumn="0" w:noHBand="1" w:noVBand="1"/>
      </w:tblPr>
      <w:tblGrid>
        <w:gridCol w:w="384"/>
        <w:gridCol w:w="3465"/>
        <w:gridCol w:w="1823"/>
        <w:gridCol w:w="1844"/>
        <w:gridCol w:w="2694"/>
        <w:gridCol w:w="1419"/>
        <w:gridCol w:w="3251"/>
      </w:tblGrid>
      <w:tr w:rsidR="002440D8" w14:paraId="68DE14EC" w14:textId="77777777" w:rsidTr="002440D8">
        <w:trPr>
          <w:trHeight w:val="260"/>
          <w:jc w:val="center"/>
        </w:trPr>
        <w:tc>
          <w:tcPr>
            <w:tcW w:w="385" w:type="dxa"/>
            <w:vMerge w:val="restart"/>
            <w:tcBorders>
              <w:top w:val="single" w:sz="4" w:space="0" w:color="auto"/>
              <w:left w:val="single" w:sz="4" w:space="0" w:color="auto"/>
              <w:bottom w:val="single" w:sz="4" w:space="0" w:color="auto"/>
              <w:right w:val="single" w:sz="4" w:space="0" w:color="auto"/>
            </w:tcBorders>
            <w:hideMark/>
          </w:tcPr>
          <w:p w14:paraId="1385FA63" w14:textId="77777777" w:rsidR="002440D8" w:rsidRDefault="002440D8">
            <w:pPr>
              <w:rPr>
                <w:b/>
                <w:bCs/>
                <w:noProof/>
                <w:sz w:val="24"/>
                <w:szCs w:val="24"/>
              </w:rPr>
            </w:pPr>
            <w:r>
              <w:rPr>
                <w:b/>
                <w:bCs/>
                <w:noProof/>
                <w:sz w:val="24"/>
                <w:szCs w:val="24"/>
              </w:rPr>
              <w:t>№</w:t>
            </w:r>
          </w:p>
        </w:tc>
        <w:tc>
          <w:tcPr>
            <w:tcW w:w="3463" w:type="dxa"/>
            <w:vMerge w:val="restart"/>
            <w:tcBorders>
              <w:top w:val="single" w:sz="4" w:space="0" w:color="auto"/>
              <w:left w:val="single" w:sz="4" w:space="0" w:color="auto"/>
              <w:bottom w:val="single" w:sz="4" w:space="0" w:color="auto"/>
              <w:right w:val="single" w:sz="4" w:space="0" w:color="auto"/>
            </w:tcBorders>
          </w:tcPr>
          <w:p w14:paraId="15E366C2" w14:textId="77777777" w:rsidR="002440D8" w:rsidRDefault="002440D8">
            <w:pPr>
              <w:rPr>
                <w:rFonts w:eastAsiaTheme="minorHAnsi"/>
                <w:b/>
                <w:bCs/>
                <w:sz w:val="24"/>
                <w:szCs w:val="24"/>
                <w:lang w:val="en-US"/>
              </w:rPr>
            </w:pPr>
            <w:r>
              <w:rPr>
                <w:rFonts w:asciiTheme="minorHAnsi" w:eastAsiaTheme="minorHAnsi" w:hAnsiTheme="minorHAnsi" w:cstheme="minorBidi"/>
                <w:noProof/>
                <w:lang w:eastAsia="ru-RU"/>
              </w:rPr>
              <mc:AlternateContent>
                <mc:Choice Requires="wps">
                  <w:drawing>
                    <wp:anchor distT="0" distB="0" distL="114300" distR="114300" simplePos="0" relativeHeight="251662336" behindDoc="0" locked="0" layoutInCell="1" allowOverlap="1" wp14:anchorId="16C8068C" wp14:editId="12AFF631">
                      <wp:simplePos x="0" y="0"/>
                      <wp:positionH relativeFrom="column">
                        <wp:posOffset>-74930</wp:posOffset>
                      </wp:positionH>
                      <wp:positionV relativeFrom="paragraph">
                        <wp:posOffset>4445</wp:posOffset>
                      </wp:positionV>
                      <wp:extent cx="2192655" cy="594995"/>
                      <wp:effectExtent l="0" t="0" r="36195" b="33655"/>
                      <wp:wrapNone/>
                      <wp:docPr id="66925221" name="Прямая соединительная линия 66925221"/>
                      <wp:cNvGraphicFramePr/>
                      <a:graphic xmlns:a="http://schemas.openxmlformats.org/drawingml/2006/main">
                        <a:graphicData uri="http://schemas.microsoft.com/office/word/2010/wordprocessingShape">
                          <wps:wsp>
                            <wps:cNvCnPr/>
                            <wps:spPr>
                              <a:xfrm>
                                <a:off x="0" y="0"/>
                                <a:ext cx="2192020" cy="594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59EA9C" id="Прямая соединительная линия 669252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" strokecolor="black [3213]" strokeweight=".25pt">
                      <v:stroke joinstyle="miter"/>
                    </v:line>
                  </w:pict>
                </mc:Fallback>
              </mc:AlternateContent>
            </w:r>
            <w:r>
              <w:rPr>
                <w:b/>
                <w:bCs/>
                <w:sz w:val="24"/>
                <w:szCs w:val="24"/>
              </w:rPr>
              <w:t xml:space="preserve">                  </w:t>
            </w:r>
            <w:r>
              <w:rPr>
                <w:b/>
                <w:bCs/>
                <w:sz w:val="24"/>
                <w:szCs w:val="24"/>
                <w:lang w:val="en-US"/>
              </w:rPr>
              <w:t>Score</w:t>
            </w:r>
          </w:p>
          <w:p w14:paraId="4FE9DC32" w14:textId="77777777" w:rsidR="002440D8" w:rsidRDefault="002440D8">
            <w:pPr>
              <w:rPr>
                <w:b/>
                <w:bCs/>
                <w:sz w:val="24"/>
                <w:szCs w:val="24"/>
              </w:rPr>
            </w:pPr>
          </w:p>
          <w:p w14:paraId="59B13B16" w14:textId="77777777" w:rsidR="002440D8" w:rsidRDefault="002440D8">
            <w:pPr>
              <w:rPr>
                <w:b/>
                <w:bCs/>
                <w:sz w:val="24"/>
                <w:szCs w:val="24"/>
              </w:rPr>
            </w:pPr>
          </w:p>
          <w:p w14:paraId="7F349B6C" w14:textId="77777777" w:rsidR="002440D8" w:rsidRDefault="002440D8">
            <w:pPr>
              <w:rPr>
                <w:b/>
                <w:bCs/>
                <w:sz w:val="24"/>
                <w:szCs w:val="24"/>
                <w:lang w:val="en-US"/>
              </w:rPr>
            </w:pPr>
            <w:r>
              <w:rPr>
                <w:b/>
                <w:bCs/>
                <w:sz w:val="20"/>
                <w:szCs w:val="20"/>
                <w:lang w:val="en-US"/>
              </w:rPr>
              <w:t>Criterion</w:t>
            </w:r>
          </w:p>
        </w:tc>
        <w:tc>
          <w:tcPr>
            <w:tcW w:w="1822" w:type="dxa"/>
            <w:tcBorders>
              <w:top w:val="single" w:sz="4" w:space="0" w:color="auto"/>
              <w:left w:val="single" w:sz="4" w:space="0" w:color="auto"/>
              <w:bottom w:val="single" w:sz="4" w:space="0" w:color="auto"/>
              <w:right w:val="single" w:sz="4" w:space="0" w:color="auto"/>
            </w:tcBorders>
          </w:tcPr>
          <w:p w14:paraId="203B75AC" w14:textId="77777777" w:rsidR="002440D8" w:rsidRDefault="002440D8">
            <w:pPr>
              <w:jc w:val="center"/>
              <w:rPr>
                <w:b/>
                <w:bCs/>
                <w:sz w:val="24"/>
                <w:szCs w:val="24"/>
                <w:lang w:eastAsia="ru-RU"/>
              </w:rPr>
            </w:pPr>
            <w:r>
              <w:rPr>
                <w:b/>
                <w:bCs/>
                <w:sz w:val="24"/>
                <w:szCs w:val="24"/>
                <w:lang w:eastAsia="ru-RU"/>
              </w:rPr>
              <w:t>«</w:t>
            </w:r>
            <w:r>
              <w:rPr>
                <w:b/>
                <w:bCs/>
                <w:color w:val="000000"/>
                <w:sz w:val="20"/>
                <w:szCs w:val="20"/>
                <w:lang w:val="en-US" w:eastAsia="ru-RU"/>
              </w:rPr>
              <w:t>Excellent</w:t>
            </w:r>
            <w:r>
              <w:rPr>
                <w:b/>
                <w:bCs/>
                <w:sz w:val="24"/>
                <w:szCs w:val="24"/>
                <w:lang w:eastAsia="ru-RU"/>
              </w:rPr>
              <w:t>»</w:t>
            </w:r>
          </w:p>
          <w:p w14:paraId="241E0FA4" w14:textId="77777777" w:rsidR="002440D8" w:rsidRDefault="002440D8">
            <w:pPr>
              <w:jc w:val="center"/>
              <w:rPr>
                <w:b/>
                <w:bCs/>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14:paraId="304ADD59" w14:textId="77777777" w:rsidR="002440D8" w:rsidRDefault="002440D8">
            <w:pPr>
              <w:jc w:val="center"/>
              <w:rPr>
                <w:b/>
                <w:bCs/>
                <w:sz w:val="24"/>
                <w:szCs w:val="24"/>
                <w:lang w:eastAsia="ru-RU"/>
              </w:rPr>
            </w:pPr>
            <w:r>
              <w:rPr>
                <w:b/>
                <w:bCs/>
                <w:sz w:val="24"/>
                <w:szCs w:val="24"/>
                <w:lang w:eastAsia="ru-RU"/>
              </w:rPr>
              <w:t>«</w:t>
            </w:r>
            <w:r>
              <w:rPr>
                <w:b/>
                <w:bCs/>
                <w:color w:val="000000"/>
                <w:sz w:val="20"/>
                <w:szCs w:val="20"/>
                <w:lang w:val="en-US" w:eastAsia="ru-RU"/>
              </w:rPr>
              <w:t>Good</w:t>
            </w:r>
            <w:r>
              <w:rPr>
                <w:b/>
                <w:bCs/>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hideMark/>
          </w:tcPr>
          <w:p w14:paraId="431A5FD8" w14:textId="77777777" w:rsidR="002440D8" w:rsidRDefault="002440D8">
            <w:pPr>
              <w:jc w:val="center"/>
              <w:rPr>
                <w:b/>
                <w:bCs/>
                <w:sz w:val="24"/>
                <w:szCs w:val="24"/>
                <w:lang w:eastAsia="ru-RU"/>
              </w:rPr>
            </w:pPr>
            <w:r>
              <w:rPr>
                <w:b/>
                <w:bCs/>
                <w:sz w:val="24"/>
                <w:szCs w:val="24"/>
                <w:lang w:eastAsia="ru-RU"/>
              </w:rPr>
              <w:t>«</w:t>
            </w:r>
            <w:proofErr w:type="spellStart"/>
            <w:r>
              <w:rPr>
                <w:b/>
                <w:bCs/>
                <w:color w:val="000000"/>
                <w:sz w:val="20"/>
                <w:szCs w:val="20"/>
                <w:lang w:eastAsia="ru-RU"/>
              </w:rPr>
              <w:t>Satisfactory</w:t>
            </w:r>
            <w:proofErr w:type="spellEnd"/>
            <w:r>
              <w:rPr>
                <w:b/>
                <w:bCs/>
                <w:sz w:val="24"/>
                <w:szCs w:val="24"/>
                <w:lang w:eastAsia="ru-RU"/>
              </w:rPr>
              <w:t>»</w:t>
            </w:r>
          </w:p>
        </w:tc>
        <w:tc>
          <w:tcPr>
            <w:tcW w:w="4667" w:type="dxa"/>
            <w:gridSpan w:val="2"/>
            <w:tcBorders>
              <w:top w:val="single" w:sz="4" w:space="0" w:color="auto"/>
              <w:left w:val="single" w:sz="4" w:space="0" w:color="auto"/>
              <w:bottom w:val="single" w:sz="4" w:space="0" w:color="auto"/>
              <w:right w:val="single" w:sz="4" w:space="0" w:color="auto"/>
            </w:tcBorders>
          </w:tcPr>
          <w:p w14:paraId="65DBCA5E" w14:textId="77777777" w:rsidR="002440D8" w:rsidRDefault="002440D8">
            <w:pPr>
              <w:jc w:val="center"/>
              <w:rPr>
                <w:b/>
                <w:bCs/>
                <w:sz w:val="24"/>
                <w:szCs w:val="24"/>
                <w:lang w:eastAsia="ru-RU"/>
              </w:rPr>
            </w:pPr>
            <w:r>
              <w:rPr>
                <w:b/>
                <w:bCs/>
                <w:sz w:val="24"/>
                <w:szCs w:val="24"/>
                <w:lang w:eastAsia="ru-RU"/>
              </w:rPr>
              <w:t>«</w:t>
            </w:r>
            <w:proofErr w:type="spellStart"/>
            <w:r>
              <w:rPr>
                <w:b/>
                <w:bCs/>
                <w:color w:val="000000"/>
                <w:sz w:val="20"/>
                <w:szCs w:val="20"/>
                <w:lang w:eastAsia="ru-RU"/>
              </w:rPr>
              <w:t>Unsatisfactory</w:t>
            </w:r>
            <w:proofErr w:type="spellEnd"/>
            <w:r>
              <w:rPr>
                <w:b/>
                <w:bCs/>
                <w:sz w:val="24"/>
                <w:szCs w:val="24"/>
                <w:lang w:eastAsia="ru-RU"/>
              </w:rPr>
              <w:t>»</w:t>
            </w:r>
          </w:p>
          <w:p w14:paraId="3BEF5D61" w14:textId="77777777" w:rsidR="002440D8" w:rsidRDefault="002440D8">
            <w:pPr>
              <w:jc w:val="center"/>
              <w:rPr>
                <w:b/>
                <w:bCs/>
                <w:sz w:val="24"/>
                <w:szCs w:val="24"/>
                <w:lang w:eastAsia="ru-RU"/>
              </w:rPr>
            </w:pPr>
          </w:p>
        </w:tc>
      </w:tr>
      <w:tr w:rsidR="002440D8" w14:paraId="2DC7FD7A" w14:textId="77777777" w:rsidTr="002440D8">
        <w:trPr>
          <w:trHeight w:val="411"/>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14:paraId="2AD594E7" w14:textId="77777777" w:rsidR="002440D8" w:rsidRDefault="002440D8">
            <w:pPr>
              <w:rPr>
                <w:b/>
                <w:bCs/>
                <w:noProof/>
                <w:sz w:val="24"/>
                <w:szCs w:val="24"/>
              </w:rPr>
            </w:pPr>
          </w:p>
        </w:tc>
        <w:tc>
          <w:tcPr>
            <w:tcW w:w="3463" w:type="dxa"/>
            <w:vMerge/>
            <w:tcBorders>
              <w:top w:val="single" w:sz="4" w:space="0" w:color="auto"/>
              <w:left w:val="single" w:sz="4" w:space="0" w:color="auto"/>
              <w:bottom w:val="single" w:sz="4" w:space="0" w:color="auto"/>
              <w:right w:val="single" w:sz="4" w:space="0" w:color="auto"/>
            </w:tcBorders>
            <w:vAlign w:val="center"/>
            <w:hideMark/>
          </w:tcPr>
          <w:p w14:paraId="5EBE1C5C" w14:textId="77777777" w:rsidR="002440D8" w:rsidRDefault="002440D8">
            <w:pPr>
              <w:rPr>
                <w:b/>
                <w:bCs/>
                <w:sz w:val="24"/>
                <w:szCs w:val="24"/>
                <w:lang w:val="en-US"/>
              </w:rPr>
            </w:pPr>
          </w:p>
        </w:tc>
        <w:tc>
          <w:tcPr>
            <w:tcW w:w="1822" w:type="dxa"/>
            <w:tcBorders>
              <w:top w:val="single" w:sz="4" w:space="0" w:color="auto"/>
              <w:left w:val="single" w:sz="4" w:space="0" w:color="auto"/>
              <w:bottom w:val="single" w:sz="4" w:space="0" w:color="auto"/>
              <w:right w:val="single" w:sz="4" w:space="0" w:color="auto"/>
            </w:tcBorders>
            <w:hideMark/>
          </w:tcPr>
          <w:p w14:paraId="3E52E956" w14:textId="77777777" w:rsidR="002440D8" w:rsidRDefault="002440D8">
            <w:pPr>
              <w:jc w:val="center"/>
              <w:rPr>
                <w:b/>
                <w:sz w:val="24"/>
                <w:szCs w:val="24"/>
                <w:lang w:val="en-US" w:eastAsia="ru-RU"/>
              </w:rPr>
            </w:pPr>
            <w:r>
              <w:rPr>
                <w:b/>
                <w:bCs/>
                <w:sz w:val="24"/>
                <w:szCs w:val="24"/>
                <w:lang w:eastAsia="ru-RU"/>
              </w:rPr>
              <w:t>90-100</w:t>
            </w:r>
            <w:r>
              <w:rPr>
                <w:b/>
                <w:bCs/>
                <w:sz w:val="24"/>
                <w:szCs w:val="24"/>
                <w:lang w:val="en-US" w:eastAsia="ru-RU"/>
              </w:rPr>
              <w:t xml:space="preserve"> </w:t>
            </w:r>
            <w:r>
              <w:rPr>
                <w:b/>
                <w:bCs/>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hideMark/>
          </w:tcPr>
          <w:p w14:paraId="0DCE6202" w14:textId="77777777" w:rsidR="002440D8" w:rsidRDefault="002440D8">
            <w:pPr>
              <w:jc w:val="center"/>
              <w:rPr>
                <w:b/>
                <w:bCs/>
                <w:sz w:val="24"/>
                <w:szCs w:val="24"/>
                <w:lang w:eastAsia="ru-RU"/>
              </w:rPr>
            </w:pPr>
            <w:r>
              <w:rPr>
                <w:b/>
                <w:bCs/>
                <w:sz w:val="24"/>
                <w:szCs w:val="24"/>
                <w:lang w:eastAsia="ru-RU"/>
              </w:rPr>
              <w:t>70-89%</w:t>
            </w:r>
          </w:p>
        </w:tc>
        <w:tc>
          <w:tcPr>
            <w:tcW w:w="2693" w:type="dxa"/>
            <w:tcBorders>
              <w:top w:val="single" w:sz="4" w:space="0" w:color="auto"/>
              <w:left w:val="single" w:sz="4" w:space="0" w:color="auto"/>
              <w:bottom w:val="single" w:sz="4" w:space="0" w:color="auto"/>
              <w:right w:val="single" w:sz="4" w:space="0" w:color="auto"/>
            </w:tcBorders>
            <w:hideMark/>
          </w:tcPr>
          <w:p w14:paraId="4192B16E" w14:textId="77777777" w:rsidR="002440D8" w:rsidRDefault="002440D8">
            <w:pPr>
              <w:jc w:val="center"/>
              <w:rPr>
                <w:b/>
                <w:bCs/>
                <w:sz w:val="24"/>
                <w:szCs w:val="24"/>
                <w:lang w:eastAsia="ru-RU"/>
              </w:rPr>
            </w:pPr>
            <w:r>
              <w:rPr>
                <w:b/>
                <w:bCs/>
                <w:sz w:val="24"/>
                <w:szCs w:val="24"/>
                <w:lang w:eastAsia="ru-RU"/>
              </w:rPr>
              <w:t>50-69%</w:t>
            </w:r>
          </w:p>
        </w:tc>
        <w:tc>
          <w:tcPr>
            <w:tcW w:w="1418" w:type="dxa"/>
            <w:tcBorders>
              <w:top w:val="single" w:sz="4" w:space="0" w:color="auto"/>
              <w:left w:val="single" w:sz="4" w:space="0" w:color="auto"/>
              <w:bottom w:val="single" w:sz="4" w:space="0" w:color="auto"/>
              <w:right w:val="single" w:sz="4" w:space="0" w:color="auto"/>
            </w:tcBorders>
            <w:hideMark/>
          </w:tcPr>
          <w:p w14:paraId="33ADA679" w14:textId="77777777" w:rsidR="002440D8" w:rsidRDefault="002440D8">
            <w:pPr>
              <w:jc w:val="center"/>
              <w:rPr>
                <w:b/>
                <w:bCs/>
                <w:sz w:val="24"/>
                <w:szCs w:val="24"/>
                <w:lang w:eastAsia="ru-RU"/>
              </w:rPr>
            </w:pPr>
            <w:r>
              <w:rPr>
                <w:b/>
                <w:bCs/>
                <w:sz w:val="24"/>
                <w:szCs w:val="24"/>
                <w:lang w:eastAsia="ru-RU"/>
              </w:rPr>
              <w:t>25-49%</w:t>
            </w:r>
          </w:p>
        </w:tc>
        <w:tc>
          <w:tcPr>
            <w:tcW w:w="3249" w:type="dxa"/>
            <w:tcBorders>
              <w:top w:val="single" w:sz="4" w:space="0" w:color="auto"/>
              <w:left w:val="single" w:sz="4" w:space="0" w:color="auto"/>
              <w:bottom w:val="single" w:sz="4" w:space="0" w:color="auto"/>
              <w:right w:val="single" w:sz="4" w:space="0" w:color="auto"/>
            </w:tcBorders>
            <w:hideMark/>
          </w:tcPr>
          <w:p w14:paraId="27D83DCF" w14:textId="77777777" w:rsidR="002440D8" w:rsidRDefault="002440D8">
            <w:pPr>
              <w:jc w:val="center"/>
              <w:rPr>
                <w:b/>
                <w:bCs/>
                <w:sz w:val="24"/>
                <w:szCs w:val="24"/>
                <w:lang w:eastAsia="ru-RU"/>
              </w:rPr>
            </w:pPr>
            <w:r>
              <w:rPr>
                <w:b/>
                <w:bCs/>
                <w:sz w:val="24"/>
                <w:szCs w:val="24"/>
                <w:lang w:eastAsia="ru-RU"/>
              </w:rPr>
              <w:t>0-24%</w:t>
            </w:r>
          </w:p>
        </w:tc>
      </w:tr>
      <w:tr w:rsidR="002440D8" w14:paraId="15EFB139"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6C53EB8A"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6A7FEC24" w14:textId="77777777" w:rsidR="002440D8" w:rsidRDefault="002440D8">
            <w:pPr>
              <w:rPr>
                <w:sz w:val="24"/>
                <w:szCs w:val="24"/>
                <w:lang w:eastAsia="ru-RU"/>
              </w:rPr>
            </w:pPr>
            <w:r>
              <w:rPr>
                <w:b/>
                <w:bCs/>
                <w:sz w:val="20"/>
                <w:szCs w:val="20"/>
                <w:lang w:val="en-US"/>
              </w:rPr>
              <w:t>Criterion</w:t>
            </w:r>
            <w:r>
              <w:rPr>
                <w:sz w:val="24"/>
                <w:szCs w:val="24"/>
              </w:rPr>
              <w:t xml:space="preserve"> 1</w:t>
            </w:r>
          </w:p>
        </w:tc>
        <w:tc>
          <w:tcPr>
            <w:tcW w:w="1822" w:type="dxa"/>
            <w:tcBorders>
              <w:top w:val="single" w:sz="4" w:space="0" w:color="auto"/>
              <w:left w:val="single" w:sz="4" w:space="0" w:color="auto"/>
              <w:bottom w:val="single" w:sz="4" w:space="0" w:color="auto"/>
              <w:right w:val="single" w:sz="4" w:space="0" w:color="auto"/>
            </w:tcBorders>
            <w:hideMark/>
          </w:tcPr>
          <w:p w14:paraId="48930735" w14:textId="77777777" w:rsidR="002440D8" w:rsidRDefault="002440D8">
            <w:pPr>
              <w:jc w:val="center"/>
              <w:rPr>
                <w:sz w:val="24"/>
                <w:szCs w:val="24"/>
                <w:lang w:eastAsia="ru-RU"/>
              </w:rPr>
            </w:pPr>
            <w:r>
              <w:rPr>
                <w:sz w:val="24"/>
                <w:szCs w:val="24"/>
                <w:lang w:eastAsia="ru-RU"/>
              </w:rPr>
              <w:t>100</w:t>
            </w:r>
          </w:p>
        </w:tc>
        <w:tc>
          <w:tcPr>
            <w:tcW w:w="1843" w:type="dxa"/>
            <w:tcBorders>
              <w:top w:val="single" w:sz="4" w:space="0" w:color="auto"/>
              <w:left w:val="single" w:sz="4" w:space="0" w:color="auto"/>
              <w:bottom w:val="single" w:sz="4" w:space="0" w:color="auto"/>
              <w:right w:val="single" w:sz="4" w:space="0" w:color="auto"/>
            </w:tcBorders>
          </w:tcPr>
          <w:p w14:paraId="4B8845D5"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45EBE474"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5A81B73" w14:textId="77777777"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1D31AE12" w14:textId="77777777" w:rsidR="002440D8" w:rsidRDefault="002440D8">
            <w:pPr>
              <w:jc w:val="center"/>
              <w:rPr>
                <w:sz w:val="24"/>
                <w:szCs w:val="24"/>
                <w:lang w:eastAsia="ru-RU"/>
              </w:rPr>
            </w:pPr>
          </w:p>
        </w:tc>
      </w:tr>
      <w:tr w:rsidR="002440D8" w14:paraId="0D754BBB"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276E9287"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57F80F12" w14:textId="77777777" w:rsidR="002440D8" w:rsidRDefault="002440D8">
            <w:pPr>
              <w:rPr>
                <w:sz w:val="24"/>
                <w:szCs w:val="24"/>
                <w:lang w:eastAsia="ru-RU"/>
              </w:rPr>
            </w:pPr>
            <w:r>
              <w:rPr>
                <w:b/>
                <w:bCs/>
                <w:sz w:val="20"/>
                <w:szCs w:val="20"/>
                <w:lang w:val="en-US"/>
              </w:rPr>
              <w:t>Criterion</w:t>
            </w:r>
            <w:r>
              <w:rPr>
                <w:sz w:val="24"/>
                <w:szCs w:val="24"/>
              </w:rPr>
              <w:t xml:space="preserve"> 2</w:t>
            </w:r>
          </w:p>
        </w:tc>
        <w:tc>
          <w:tcPr>
            <w:tcW w:w="1822" w:type="dxa"/>
            <w:tcBorders>
              <w:top w:val="single" w:sz="4" w:space="0" w:color="auto"/>
              <w:left w:val="single" w:sz="4" w:space="0" w:color="auto"/>
              <w:bottom w:val="single" w:sz="4" w:space="0" w:color="auto"/>
              <w:right w:val="single" w:sz="4" w:space="0" w:color="auto"/>
            </w:tcBorders>
          </w:tcPr>
          <w:p w14:paraId="6267110F" w14:textId="77777777"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14:paraId="27065F64" w14:textId="77777777" w:rsidR="002440D8" w:rsidRDefault="002440D8">
            <w:pPr>
              <w:jc w:val="center"/>
              <w:rPr>
                <w:sz w:val="24"/>
                <w:szCs w:val="24"/>
                <w:lang w:eastAsia="ru-RU"/>
              </w:rPr>
            </w:pPr>
            <w:r>
              <w:rPr>
                <w:sz w:val="24"/>
                <w:szCs w:val="24"/>
                <w:lang w:eastAsia="ru-RU"/>
              </w:rPr>
              <w:t>75</w:t>
            </w:r>
          </w:p>
        </w:tc>
        <w:tc>
          <w:tcPr>
            <w:tcW w:w="2693" w:type="dxa"/>
            <w:tcBorders>
              <w:top w:val="single" w:sz="4" w:space="0" w:color="auto"/>
              <w:left w:val="single" w:sz="4" w:space="0" w:color="auto"/>
              <w:bottom w:val="single" w:sz="4" w:space="0" w:color="auto"/>
              <w:right w:val="single" w:sz="4" w:space="0" w:color="auto"/>
            </w:tcBorders>
          </w:tcPr>
          <w:p w14:paraId="3A864B3B"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4D00F059" w14:textId="77777777"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38115EF9" w14:textId="77777777" w:rsidR="002440D8" w:rsidRDefault="002440D8">
            <w:pPr>
              <w:jc w:val="center"/>
              <w:rPr>
                <w:sz w:val="24"/>
                <w:szCs w:val="24"/>
                <w:lang w:eastAsia="ru-RU"/>
              </w:rPr>
            </w:pPr>
          </w:p>
        </w:tc>
      </w:tr>
      <w:tr w:rsidR="002440D8" w14:paraId="30DBA28E"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67E6ED2B"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21257938" w14:textId="77777777" w:rsidR="002440D8" w:rsidRDefault="002440D8">
            <w:pPr>
              <w:rPr>
                <w:sz w:val="24"/>
                <w:szCs w:val="24"/>
                <w:lang w:eastAsia="ru-RU"/>
              </w:rPr>
            </w:pPr>
            <w:r>
              <w:rPr>
                <w:b/>
                <w:bCs/>
                <w:sz w:val="20"/>
                <w:szCs w:val="20"/>
                <w:lang w:val="en-US"/>
              </w:rPr>
              <w:t>Criterion</w:t>
            </w:r>
            <w:r>
              <w:rPr>
                <w:sz w:val="24"/>
                <w:szCs w:val="24"/>
              </w:rPr>
              <w:t xml:space="preserve"> 3</w:t>
            </w:r>
          </w:p>
        </w:tc>
        <w:tc>
          <w:tcPr>
            <w:tcW w:w="1822" w:type="dxa"/>
            <w:tcBorders>
              <w:top w:val="single" w:sz="4" w:space="0" w:color="auto"/>
              <w:left w:val="single" w:sz="4" w:space="0" w:color="auto"/>
              <w:bottom w:val="single" w:sz="4" w:space="0" w:color="auto"/>
              <w:right w:val="single" w:sz="4" w:space="0" w:color="auto"/>
            </w:tcBorders>
          </w:tcPr>
          <w:p w14:paraId="35A810B7" w14:textId="77777777"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0B961F3D"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19392A13" w14:textId="77777777" w:rsidR="002440D8" w:rsidRDefault="002440D8">
            <w:pPr>
              <w:jc w:val="center"/>
              <w:rPr>
                <w:sz w:val="24"/>
                <w:szCs w:val="24"/>
                <w:lang w:eastAsia="ru-RU"/>
              </w:rPr>
            </w:pPr>
            <w:r>
              <w:rPr>
                <w:sz w:val="24"/>
                <w:szCs w:val="24"/>
                <w:lang w:eastAsia="ru-RU"/>
              </w:rPr>
              <w:t>60</w:t>
            </w:r>
          </w:p>
        </w:tc>
        <w:tc>
          <w:tcPr>
            <w:tcW w:w="1418" w:type="dxa"/>
            <w:tcBorders>
              <w:top w:val="single" w:sz="4" w:space="0" w:color="auto"/>
              <w:left w:val="single" w:sz="4" w:space="0" w:color="auto"/>
              <w:bottom w:val="single" w:sz="4" w:space="0" w:color="auto"/>
              <w:right w:val="single" w:sz="4" w:space="0" w:color="auto"/>
            </w:tcBorders>
          </w:tcPr>
          <w:p w14:paraId="410FD63F" w14:textId="77777777"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179B0355" w14:textId="77777777" w:rsidR="002440D8" w:rsidRDefault="002440D8">
            <w:pPr>
              <w:jc w:val="center"/>
              <w:rPr>
                <w:sz w:val="24"/>
                <w:szCs w:val="24"/>
                <w:lang w:eastAsia="ru-RU"/>
              </w:rPr>
            </w:pPr>
          </w:p>
        </w:tc>
      </w:tr>
      <w:tr w:rsidR="002440D8" w14:paraId="01AC8545"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74F7F0C8"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66DD28A2" w14:textId="77777777" w:rsidR="002440D8" w:rsidRDefault="002440D8">
            <w:pPr>
              <w:rPr>
                <w:sz w:val="24"/>
                <w:szCs w:val="24"/>
                <w:lang w:eastAsia="ru-RU"/>
              </w:rPr>
            </w:pPr>
            <w:r>
              <w:rPr>
                <w:b/>
                <w:bCs/>
                <w:sz w:val="20"/>
                <w:szCs w:val="20"/>
                <w:lang w:val="en-US"/>
              </w:rPr>
              <w:t>Criterion</w:t>
            </w:r>
            <w:r>
              <w:rPr>
                <w:sz w:val="24"/>
                <w:szCs w:val="24"/>
              </w:rPr>
              <w:t xml:space="preserve"> 4</w:t>
            </w:r>
          </w:p>
        </w:tc>
        <w:tc>
          <w:tcPr>
            <w:tcW w:w="1822" w:type="dxa"/>
            <w:tcBorders>
              <w:top w:val="single" w:sz="4" w:space="0" w:color="auto"/>
              <w:left w:val="single" w:sz="4" w:space="0" w:color="auto"/>
              <w:bottom w:val="single" w:sz="4" w:space="0" w:color="auto"/>
              <w:right w:val="single" w:sz="4" w:space="0" w:color="auto"/>
            </w:tcBorders>
          </w:tcPr>
          <w:p w14:paraId="4D6CB1FB" w14:textId="77777777"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5DF4CFEF"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13D9F74B"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2BF0A834" w14:textId="77777777" w:rsidR="002440D8" w:rsidRDefault="002440D8">
            <w:pPr>
              <w:jc w:val="center"/>
              <w:rPr>
                <w:sz w:val="24"/>
                <w:szCs w:val="24"/>
                <w:lang w:eastAsia="ru-RU"/>
              </w:rPr>
            </w:pPr>
            <w:r>
              <w:rPr>
                <w:sz w:val="24"/>
                <w:szCs w:val="24"/>
                <w:lang w:eastAsia="ru-RU"/>
              </w:rPr>
              <w:t>45</w:t>
            </w:r>
          </w:p>
        </w:tc>
        <w:tc>
          <w:tcPr>
            <w:tcW w:w="3249" w:type="dxa"/>
            <w:tcBorders>
              <w:top w:val="single" w:sz="4" w:space="0" w:color="auto"/>
              <w:left w:val="single" w:sz="4" w:space="0" w:color="auto"/>
              <w:bottom w:val="single" w:sz="4" w:space="0" w:color="auto"/>
              <w:right w:val="single" w:sz="4" w:space="0" w:color="auto"/>
            </w:tcBorders>
          </w:tcPr>
          <w:p w14:paraId="4A718FF5" w14:textId="77777777" w:rsidR="002440D8" w:rsidRDefault="002440D8">
            <w:pPr>
              <w:jc w:val="center"/>
              <w:rPr>
                <w:sz w:val="24"/>
                <w:szCs w:val="24"/>
                <w:lang w:eastAsia="ru-RU"/>
              </w:rPr>
            </w:pPr>
          </w:p>
        </w:tc>
      </w:tr>
      <w:tr w:rsidR="002440D8" w14:paraId="2A6739B5"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528164AF"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49006564" w14:textId="77777777" w:rsidR="002440D8" w:rsidRDefault="002440D8">
            <w:pPr>
              <w:rPr>
                <w:sz w:val="24"/>
                <w:szCs w:val="24"/>
                <w:lang w:eastAsia="ru-RU"/>
              </w:rPr>
            </w:pPr>
            <w:r>
              <w:rPr>
                <w:b/>
                <w:bCs/>
                <w:sz w:val="20"/>
                <w:szCs w:val="20"/>
                <w:lang w:val="en-US"/>
              </w:rPr>
              <w:t>Criterion</w:t>
            </w:r>
            <w:r>
              <w:rPr>
                <w:sz w:val="24"/>
                <w:szCs w:val="24"/>
              </w:rPr>
              <w:t xml:space="preserve"> 5</w:t>
            </w:r>
          </w:p>
        </w:tc>
        <w:tc>
          <w:tcPr>
            <w:tcW w:w="1822" w:type="dxa"/>
            <w:tcBorders>
              <w:top w:val="single" w:sz="4" w:space="0" w:color="auto"/>
              <w:left w:val="single" w:sz="4" w:space="0" w:color="auto"/>
              <w:bottom w:val="single" w:sz="4" w:space="0" w:color="auto"/>
              <w:right w:val="single" w:sz="4" w:space="0" w:color="auto"/>
            </w:tcBorders>
            <w:hideMark/>
          </w:tcPr>
          <w:p w14:paraId="2F3E99AD" w14:textId="77777777" w:rsidR="002440D8" w:rsidRDefault="002440D8">
            <w:pPr>
              <w:jc w:val="center"/>
              <w:rPr>
                <w:sz w:val="24"/>
                <w:szCs w:val="24"/>
                <w:lang w:eastAsia="ru-RU"/>
              </w:rPr>
            </w:pPr>
            <w:r>
              <w:rPr>
                <w:sz w:val="24"/>
                <w:szCs w:val="24"/>
                <w:lang w:eastAsia="ru-RU"/>
              </w:rPr>
              <w:t>100</w:t>
            </w:r>
          </w:p>
        </w:tc>
        <w:tc>
          <w:tcPr>
            <w:tcW w:w="1843" w:type="dxa"/>
            <w:tcBorders>
              <w:top w:val="single" w:sz="4" w:space="0" w:color="auto"/>
              <w:left w:val="single" w:sz="4" w:space="0" w:color="auto"/>
              <w:bottom w:val="single" w:sz="4" w:space="0" w:color="auto"/>
              <w:right w:val="single" w:sz="4" w:space="0" w:color="auto"/>
            </w:tcBorders>
          </w:tcPr>
          <w:p w14:paraId="0F9A4E5A"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2DBC97A1"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3711D986" w14:textId="77777777"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42D2C1F2" w14:textId="77777777" w:rsidR="002440D8" w:rsidRDefault="002440D8">
            <w:pPr>
              <w:jc w:val="center"/>
              <w:rPr>
                <w:sz w:val="24"/>
                <w:szCs w:val="24"/>
                <w:lang w:eastAsia="ru-RU"/>
              </w:rPr>
            </w:pPr>
          </w:p>
        </w:tc>
      </w:tr>
      <w:tr w:rsidR="002440D8" w14:paraId="298DFEA3"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551D9198"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6A6760F0" w14:textId="77777777" w:rsidR="002440D8" w:rsidRDefault="002440D8">
            <w:pPr>
              <w:rPr>
                <w:sz w:val="24"/>
                <w:szCs w:val="24"/>
                <w:lang w:eastAsia="ru-RU"/>
              </w:rPr>
            </w:pPr>
            <w:r>
              <w:rPr>
                <w:b/>
                <w:bCs/>
                <w:sz w:val="20"/>
                <w:szCs w:val="20"/>
                <w:lang w:val="en-US"/>
              </w:rPr>
              <w:t>Criterion</w:t>
            </w:r>
            <w:r>
              <w:rPr>
                <w:sz w:val="24"/>
                <w:szCs w:val="24"/>
              </w:rPr>
              <w:t xml:space="preserve"> 6</w:t>
            </w:r>
          </w:p>
        </w:tc>
        <w:tc>
          <w:tcPr>
            <w:tcW w:w="1822" w:type="dxa"/>
            <w:tcBorders>
              <w:top w:val="single" w:sz="4" w:space="0" w:color="auto"/>
              <w:left w:val="single" w:sz="4" w:space="0" w:color="auto"/>
              <w:bottom w:val="single" w:sz="4" w:space="0" w:color="auto"/>
              <w:right w:val="single" w:sz="4" w:space="0" w:color="auto"/>
            </w:tcBorders>
          </w:tcPr>
          <w:p w14:paraId="1AFEC689" w14:textId="77777777"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3B132619"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68A96CFD"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46C712EE" w14:textId="77777777" w:rsidR="002440D8" w:rsidRDefault="002440D8">
            <w:pPr>
              <w:jc w:val="center"/>
              <w:rPr>
                <w:sz w:val="24"/>
                <w:szCs w:val="24"/>
                <w:lang w:eastAsia="ru-RU"/>
              </w:rPr>
            </w:pPr>
            <w:r>
              <w:rPr>
                <w:sz w:val="24"/>
                <w:szCs w:val="24"/>
                <w:lang w:eastAsia="ru-RU"/>
              </w:rPr>
              <w:t>49</w:t>
            </w:r>
          </w:p>
        </w:tc>
        <w:tc>
          <w:tcPr>
            <w:tcW w:w="3249" w:type="dxa"/>
            <w:tcBorders>
              <w:top w:val="single" w:sz="4" w:space="0" w:color="auto"/>
              <w:left w:val="single" w:sz="4" w:space="0" w:color="auto"/>
              <w:bottom w:val="single" w:sz="4" w:space="0" w:color="auto"/>
              <w:right w:val="single" w:sz="4" w:space="0" w:color="auto"/>
            </w:tcBorders>
          </w:tcPr>
          <w:p w14:paraId="5E2E1950" w14:textId="77777777" w:rsidR="002440D8" w:rsidRDefault="002440D8">
            <w:pPr>
              <w:jc w:val="center"/>
              <w:rPr>
                <w:sz w:val="24"/>
                <w:szCs w:val="24"/>
                <w:lang w:eastAsia="ru-RU"/>
              </w:rPr>
            </w:pPr>
          </w:p>
        </w:tc>
      </w:tr>
      <w:tr w:rsidR="002440D8" w14:paraId="021E03B6"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476E6E42" w14:textId="77777777" w:rsidR="002440D8" w:rsidRDefault="002440D8">
            <w:pPr>
              <w:rPr>
                <w:sz w:val="24"/>
                <w:szCs w:val="24"/>
                <w:lang w:eastAsia="ru-RU"/>
              </w:rPr>
            </w:pPr>
          </w:p>
        </w:tc>
        <w:tc>
          <w:tcPr>
            <w:tcW w:w="3463" w:type="dxa"/>
            <w:tcBorders>
              <w:top w:val="single" w:sz="4" w:space="0" w:color="auto"/>
              <w:left w:val="single" w:sz="4" w:space="0" w:color="auto"/>
              <w:bottom w:val="single" w:sz="4" w:space="0" w:color="auto"/>
              <w:right w:val="single" w:sz="4" w:space="0" w:color="auto"/>
            </w:tcBorders>
            <w:hideMark/>
          </w:tcPr>
          <w:p w14:paraId="7288B8E8" w14:textId="77777777" w:rsidR="002440D8" w:rsidRDefault="002440D8">
            <w:pPr>
              <w:rPr>
                <w:b/>
                <w:bCs/>
                <w:sz w:val="24"/>
                <w:szCs w:val="24"/>
                <w:lang w:val="en-US" w:eastAsia="ru-RU"/>
              </w:rPr>
            </w:pPr>
            <w:r>
              <w:rPr>
                <w:b/>
                <w:bCs/>
                <w:sz w:val="24"/>
                <w:szCs w:val="24"/>
                <w:lang w:val="en-US" w:eastAsia="ru-RU"/>
              </w:rPr>
              <w:t>Final %</w:t>
            </w:r>
          </w:p>
        </w:tc>
        <w:tc>
          <w:tcPr>
            <w:tcW w:w="1822" w:type="dxa"/>
            <w:tcBorders>
              <w:top w:val="single" w:sz="4" w:space="0" w:color="auto"/>
              <w:left w:val="single" w:sz="4" w:space="0" w:color="auto"/>
              <w:bottom w:val="single" w:sz="4" w:space="0" w:color="auto"/>
              <w:right w:val="single" w:sz="4" w:space="0" w:color="auto"/>
            </w:tcBorders>
            <w:hideMark/>
          </w:tcPr>
          <w:p w14:paraId="022AA1CF" w14:textId="77777777" w:rsidR="002440D8" w:rsidRDefault="002440D8">
            <w:pPr>
              <w:jc w:val="center"/>
              <w:rPr>
                <w:b/>
                <w:bCs/>
                <w:sz w:val="24"/>
                <w:szCs w:val="24"/>
                <w:lang w:eastAsia="ru-RU"/>
              </w:rPr>
            </w:pPr>
            <w:r>
              <w:rPr>
                <w:b/>
                <w:bCs/>
                <w:sz w:val="24"/>
                <w:szCs w:val="24"/>
                <w:lang w:eastAsia="ru-RU"/>
              </w:rPr>
              <w:t>200</w:t>
            </w:r>
          </w:p>
        </w:tc>
        <w:tc>
          <w:tcPr>
            <w:tcW w:w="1843" w:type="dxa"/>
            <w:tcBorders>
              <w:top w:val="single" w:sz="4" w:space="0" w:color="auto"/>
              <w:left w:val="single" w:sz="4" w:space="0" w:color="auto"/>
              <w:bottom w:val="single" w:sz="4" w:space="0" w:color="auto"/>
              <w:right w:val="single" w:sz="4" w:space="0" w:color="auto"/>
            </w:tcBorders>
            <w:hideMark/>
          </w:tcPr>
          <w:p w14:paraId="388E29B0" w14:textId="77777777" w:rsidR="002440D8" w:rsidRDefault="002440D8">
            <w:pPr>
              <w:jc w:val="center"/>
              <w:rPr>
                <w:b/>
                <w:bCs/>
                <w:sz w:val="24"/>
                <w:szCs w:val="24"/>
                <w:lang w:eastAsia="ru-RU"/>
              </w:rPr>
            </w:pPr>
            <w:r>
              <w:rPr>
                <w:b/>
                <w:bCs/>
                <w:sz w:val="24"/>
                <w:szCs w:val="24"/>
                <w:lang w:eastAsia="ru-RU"/>
              </w:rPr>
              <w:t>75</w:t>
            </w:r>
          </w:p>
        </w:tc>
        <w:tc>
          <w:tcPr>
            <w:tcW w:w="2693" w:type="dxa"/>
            <w:tcBorders>
              <w:top w:val="single" w:sz="4" w:space="0" w:color="auto"/>
              <w:left w:val="single" w:sz="4" w:space="0" w:color="auto"/>
              <w:bottom w:val="single" w:sz="4" w:space="0" w:color="auto"/>
              <w:right w:val="single" w:sz="4" w:space="0" w:color="auto"/>
            </w:tcBorders>
            <w:hideMark/>
          </w:tcPr>
          <w:p w14:paraId="40E21437" w14:textId="77777777" w:rsidR="002440D8" w:rsidRDefault="002440D8">
            <w:pPr>
              <w:jc w:val="center"/>
              <w:rPr>
                <w:b/>
                <w:bCs/>
                <w:sz w:val="24"/>
                <w:szCs w:val="24"/>
                <w:lang w:eastAsia="ru-RU"/>
              </w:rPr>
            </w:pPr>
            <w:r>
              <w:rPr>
                <w:b/>
                <w:bCs/>
                <w:sz w:val="24"/>
                <w:szCs w:val="24"/>
                <w:lang w:eastAsia="ru-RU"/>
              </w:rPr>
              <w:t>60</w:t>
            </w:r>
          </w:p>
        </w:tc>
        <w:tc>
          <w:tcPr>
            <w:tcW w:w="1418" w:type="dxa"/>
            <w:tcBorders>
              <w:top w:val="single" w:sz="4" w:space="0" w:color="auto"/>
              <w:left w:val="single" w:sz="4" w:space="0" w:color="auto"/>
              <w:bottom w:val="single" w:sz="4" w:space="0" w:color="auto"/>
              <w:right w:val="single" w:sz="4" w:space="0" w:color="auto"/>
            </w:tcBorders>
            <w:hideMark/>
          </w:tcPr>
          <w:p w14:paraId="3C2E5334" w14:textId="77777777" w:rsidR="002440D8" w:rsidRDefault="002440D8">
            <w:pPr>
              <w:jc w:val="center"/>
              <w:rPr>
                <w:b/>
                <w:bCs/>
                <w:sz w:val="24"/>
                <w:szCs w:val="24"/>
                <w:lang w:eastAsia="ru-RU"/>
              </w:rPr>
            </w:pPr>
            <w:r>
              <w:rPr>
                <w:b/>
                <w:bCs/>
                <w:sz w:val="24"/>
                <w:szCs w:val="24"/>
                <w:lang w:eastAsia="ru-RU"/>
              </w:rPr>
              <w:t>94</w:t>
            </w:r>
          </w:p>
        </w:tc>
        <w:tc>
          <w:tcPr>
            <w:tcW w:w="3249" w:type="dxa"/>
            <w:tcBorders>
              <w:top w:val="single" w:sz="4" w:space="0" w:color="auto"/>
              <w:left w:val="single" w:sz="4" w:space="0" w:color="auto"/>
              <w:bottom w:val="single" w:sz="4" w:space="0" w:color="auto"/>
              <w:right w:val="single" w:sz="4" w:space="0" w:color="auto"/>
            </w:tcBorders>
          </w:tcPr>
          <w:p w14:paraId="583AC7D5" w14:textId="77777777" w:rsidR="002440D8" w:rsidRDefault="002440D8">
            <w:pPr>
              <w:rPr>
                <w:b/>
                <w:bCs/>
                <w:sz w:val="24"/>
                <w:szCs w:val="24"/>
                <w:lang w:eastAsia="ru-RU"/>
              </w:rPr>
            </w:pPr>
            <w:r>
              <w:rPr>
                <w:sz w:val="24"/>
                <w:szCs w:val="24"/>
                <w:lang w:eastAsia="ru-RU"/>
              </w:rPr>
              <w:t xml:space="preserve">200+ 75 + 60 + 94 = </w:t>
            </w:r>
            <w:r>
              <w:rPr>
                <w:b/>
                <w:bCs/>
                <w:sz w:val="24"/>
                <w:szCs w:val="24"/>
                <w:lang w:eastAsia="ru-RU"/>
              </w:rPr>
              <w:t>429</w:t>
            </w:r>
          </w:p>
          <w:p w14:paraId="62111D54" w14:textId="77777777" w:rsidR="002440D8" w:rsidRDefault="002440D8">
            <w:pPr>
              <w:rPr>
                <w:b/>
                <w:bCs/>
                <w:sz w:val="24"/>
                <w:szCs w:val="24"/>
                <w:lang w:eastAsia="ru-RU"/>
              </w:rPr>
            </w:pPr>
            <w:r>
              <w:rPr>
                <w:b/>
                <w:bCs/>
                <w:sz w:val="24"/>
                <w:szCs w:val="24"/>
                <w:lang w:eastAsia="ru-RU"/>
              </w:rPr>
              <w:t xml:space="preserve">429 / 6 </w:t>
            </w:r>
            <w:r>
              <w:rPr>
                <w:b/>
                <w:bCs/>
                <w:sz w:val="20"/>
                <w:szCs w:val="20"/>
                <w:lang w:val="en-US"/>
              </w:rPr>
              <w:t>criteria</w:t>
            </w:r>
            <w:r w:rsidR="00E07413">
              <w:rPr>
                <w:b/>
                <w:bCs/>
                <w:sz w:val="20"/>
                <w:szCs w:val="20"/>
                <w:lang w:val="en-US"/>
              </w:rPr>
              <w:t xml:space="preserve"> </w:t>
            </w:r>
            <w:r>
              <w:rPr>
                <w:b/>
                <w:bCs/>
                <w:sz w:val="24"/>
                <w:szCs w:val="24"/>
                <w:lang w:eastAsia="ru-RU"/>
              </w:rPr>
              <w:t>= 71,5</w:t>
            </w:r>
          </w:p>
          <w:p w14:paraId="459F0F62" w14:textId="77777777" w:rsidR="002440D8" w:rsidRDefault="002440D8">
            <w:pPr>
              <w:rPr>
                <w:sz w:val="24"/>
                <w:szCs w:val="24"/>
                <w:lang w:eastAsia="ru-RU"/>
              </w:rPr>
            </w:pPr>
            <w:r>
              <w:rPr>
                <w:b/>
                <w:bCs/>
                <w:sz w:val="24"/>
                <w:szCs w:val="24"/>
                <w:lang w:val="en-US" w:eastAsia="ru-RU"/>
              </w:rPr>
              <w:t>Final score, as %</w:t>
            </w:r>
            <w:r>
              <w:rPr>
                <w:b/>
                <w:bCs/>
                <w:sz w:val="24"/>
                <w:szCs w:val="24"/>
                <w:lang w:eastAsia="ru-RU"/>
              </w:rPr>
              <w:t xml:space="preserve"> = 72</w:t>
            </w:r>
          </w:p>
        </w:tc>
      </w:tr>
    </w:tbl>
    <w:p w14:paraId="5481202D" w14:textId="77777777" w:rsidR="002440D8" w:rsidRDefault="002440D8" w:rsidP="002440D8">
      <w:pPr>
        <w:rPr>
          <w:sz w:val="24"/>
          <w:szCs w:val="24"/>
          <w:highlight w:val="yellow"/>
          <w:lang w:eastAsia="ru-RU"/>
        </w:rPr>
      </w:pPr>
    </w:p>
    <w:p w14:paraId="78BC4DFD" w14:textId="77777777" w:rsidR="002440D8" w:rsidRDefault="002440D8" w:rsidP="002440D8">
      <w:pPr>
        <w:ind w:left="567"/>
        <w:rPr>
          <w:sz w:val="24"/>
          <w:szCs w:val="24"/>
          <w:lang w:val="en-US" w:eastAsia="ru-RU"/>
        </w:rPr>
      </w:pPr>
      <w:r>
        <w:rPr>
          <w:sz w:val="24"/>
          <w:szCs w:val="24"/>
          <w:lang w:val="en-US" w:eastAsia="ru-RU"/>
        </w:rPr>
        <w:t>Based on percentage obtained during the calculation, we can compare the score with the rating scale.</w:t>
      </w:r>
    </w:p>
    <w:p w14:paraId="6B08EC7A" w14:textId="77777777" w:rsidR="002440D8" w:rsidRDefault="002440D8" w:rsidP="002440D8">
      <w:pPr>
        <w:ind w:left="567"/>
        <w:rPr>
          <w:sz w:val="24"/>
          <w:szCs w:val="24"/>
          <w:lang w:val="en-US" w:eastAsia="ru-RU"/>
        </w:rPr>
      </w:pPr>
      <w:r>
        <w:rPr>
          <w:b/>
          <w:bCs/>
          <w:sz w:val="24"/>
          <w:szCs w:val="24"/>
          <w:lang w:val="en-US" w:eastAsia="ru-RU"/>
        </w:rPr>
        <w:t>72 points</w:t>
      </w:r>
      <w:r>
        <w:rPr>
          <w:sz w:val="24"/>
          <w:szCs w:val="24"/>
          <w:lang w:val="en-US" w:eastAsia="ru-RU"/>
        </w:rPr>
        <w:t xml:space="preserve"> range from 70 points to 89 points, which corresponds to the “Good” category according to the grading scale.</w:t>
      </w:r>
    </w:p>
    <w:p w14:paraId="5064F10A" w14:textId="77777777" w:rsidR="002440D8" w:rsidRDefault="002440D8" w:rsidP="002440D8">
      <w:pPr>
        <w:ind w:left="567"/>
        <w:rPr>
          <w:sz w:val="24"/>
          <w:szCs w:val="24"/>
          <w:lang w:val="en-US" w:eastAsia="ru-RU"/>
        </w:rPr>
      </w:pPr>
      <w:r>
        <w:rPr>
          <w:sz w:val="24"/>
          <w:szCs w:val="24"/>
          <w:lang w:val="en-US" w:eastAsia="ru-RU"/>
        </w:rPr>
        <w:t xml:space="preserve">Thus, with this calculation, the project will be rated </w:t>
      </w:r>
      <w:r>
        <w:rPr>
          <w:b/>
          <w:bCs/>
          <w:sz w:val="24"/>
          <w:szCs w:val="24"/>
          <w:lang w:val="en-US" w:eastAsia="ru-RU"/>
        </w:rPr>
        <w:t xml:space="preserve">72 points “Good” </w:t>
      </w:r>
      <w:r>
        <w:rPr>
          <w:sz w:val="24"/>
          <w:szCs w:val="24"/>
          <w:lang w:val="en-US" w:eastAsia="ru-RU"/>
        </w:rPr>
        <w:t>in accordance with the point-rating letter system for assessing educational achievements</w:t>
      </w:r>
    </w:p>
    <w:p w14:paraId="4B7FFC0D" w14:textId="77777777" w:rsidR="002440D8" w:rsidRDefault="002440D8" w:rsidP="002440D8">
      <w:pPr>
        <w:ind w:left="567"/>
        <w:rPr>
          <w:sz w:val="24"/>
          <w:szCs w:val="24"/>
          <w:highlight w:val="yellow"/>
          <w:lang w:val="en-US" w:eastAsia="ru-RU"/>
        </w:rPr>
      </w:pPr>
      <w:r>
        <w:rPr>
          <w:sz w:val="24"/>
          <w:szCs w:val="24"/>
          <w:lang w:val="en-US" w:eastAsia="ru-RU"/>
        </w:rPr>
        <w:t>students with their transfer to the traditional grading scale and ECTS.</w:t>
      </w:r>
    </w:p>
    <w:p w14:paraId="07F55C63" w14:textId="77777777" w:rsidR="002440D8" w:rsidRDefault="002440D8" w:rsidP="002440D8">
      <w:pPr>
        <w:rPr>
          <w:sz w:val="24"/>
          <w:szCs w:val="24"/>
          <w:highlight w:val="yellow"/>
          <w:lang w:val="en-US" w:eastAsia="ru-RU"/>
        </w:rPr>
      </w:pPr>
    </w:p>
    <w:p w14:paraId="6AE5F763" w14:textId="77777777" w:rsidR="00CB7099" w:rsidRDefault="00CB7099" w:rsidP="00880471">
      <w:pPr>
        <w:ind w:left="2694"/>
        <w:rPr>
          <w:sz w:val="24"/>
          <w:szCs w:val="24"/>
          <w:lang w:val="en-US"/>
        </w:rPr>
      </w:pPr>
    </w:p>
    <w:p w14:paraId="2551A93F" w14:textId="77777777" w:rsidR="00DA1B86" w:rsidRPr="00322DE5" w:rsidRDefault="00DA1B86" w:rsidP="00A96969">
      <w:pPr>
        <w:rPr>
          <w:sz w:val="20"/>
          <w:szCs w:val="20"/>
        </w:rPr>
      </w:pPr>
    </w:p>
    <w:p w14:paraId="48D6A47C" w14:textId="77777777" w:rsidR="00DA1B86" w:rsidRPr="00DA1B86" w:rsidRDefault="00DA1B86" w:rsidP="00A96969">
      <w:pPr>
        <w:ind w:left="426"/>
        <w:rPr>
          <w:b/>
          <w:sz w:val="24"/>
          <w:szCs w:val="24"/>
          <w:lang w:val="en-US"/>
        </w:rPr>
      </w:pPr>
      <w:r w:rsidRPr="00DA1B86">
        <w:rPr>
          <w:b/>
          <w:sz w:val="24"/>
          <w:szCs w:val="24"/>
          <w:lang w:val="en-US"/>
        </w:rPr>
        <w:t xml:space="preserve">Dean ___________________________________ B.U.  </w:t>
      </w:r>
      <w:proofErr w:type="spellStart"/>
      <w:r w:rsidRPr="00DA1B86">
        <w:rPr>
          <w:b/>
          <w:sz w:val="24"/>
          <w:szCs w:val="24"/>
          <w:lang w:val="en-US"/>
        </w:rPr>
        <w:t>Dzholdasbekova</w:t>
      </w:r>
      <w:proofErr w:type="spellEnd"/>
    </w:p>
    <w:p w14:paraId="6D7117A3" w14:textId="77777777" w:rsidR="00DA1B86" w:rsidRPr="00DA1B86" w:rsidRDefault="00DA1B86" w:rsidP="00A96969">
      <w:pPr>
        <w:ind w:left="426"/>
        <w:rPr>
          <w:b/>
          <w:sz w:val="24"/>
          <w:szCs w:val="24"/>
          <w:lang w:val="en-US"/>
        </w:rPr>
      </w:pPr>
    </w:p>
    <w:p w14:paraId="26A4CC51" w14:textId="77777777" w:rsidR="00DA1B86" w:rsidRPr="00DA1B86" w:rsidRDefault="00DA1B86" w:rsidP="00A96969">
      <w:pPr>
        <w:ind w:left="426"/>
        <w:rPr>
          <w:b/>
          <w:sz w:val="24"/>
          <w:szCs w:val="24"/>
          <w:lang w:val="en-US"/>
        </w:rPr>
      </w:pPr>
      <w:r w:rsidRPr="00DA1B86">
        <w:rPr>
          <w:b/>
          <w:sz w:val="24"/>
          <w:szCs w:val="24"/>
          <w:lang w:val="en-US"/>
        </w:rPr>
        <w:t xml:space="preserve">Chair of the Academic </w:t>
      </w:r>
    </w:p>
    <w:p w14:paraId="1B3EFBE5" w14:textId="77777777" w:rsidR="00DA1B86" w:rsidRPr="00DA1B86" w:rsidRDefault="00DA1B86" w:rsidP="00A96969">
      <w:pPr>
        <w:ind w:left="426"/>
        <w:rPr>
          <w:b/>
          <w:sz w:val="24"/>
          <w:szCs w:val="24"/>
          <w:lang w:val="en-US"/>
        </w:rPr>
      </w:pPr>
      <w:r w:rsidRPr="00DA1B86">
        <w:rPr>
          <w:b/>
          <w:sz w:val="24"/>
          <w:szCs w:val="24"/>
          <w:lang w:val="en-US"/>
        </w:rPr>
        <w:t xml:space="preserve">Committee on the Quality </w:t>
      </w:r>
    </w:p>
    <w:p w14:paraId="5A524A12" w14:textId="77777777" w:rsidR="00DA1B86" w:rsidRPr="00DA1B86" w:rsidRDefault="00DA1B86" w:rsidP="00A96969">
      <w:pPr>
        <w:ind w:left="426"/>
        <w:rPr>
          <w:b/>
          <w:sz w:val="24"/>
          <w:szCs w:val="24"/>
          <w:lang w:val="en-US"/>
        </w:rPr>
      </w:pPr>
      <w:r w:rsidRPr="00DA1B86">
        <w:rPr>
          <w:b/>
          <w:sz w:val="24"/>
          <w:szCs w:val="24"/>
          <w:lang w:val="en-US"/>
        </w:rPr>
        <w:t xml:space="preserve">of Teaching and Learning ________________ </w:t>
      </w:r>
      <w:proofErr w:type="spellStart"/>
      <w:r w:rsidRPr="00DA1B86">
        <w:rPr>
          <w:b/>
          <w:sz w:val="24"/>
          <w:szCs w:val="24"/>
          <w:lang w:val="en-US"/>
        </w:rPr>
        <w:t>Zh.</w:t>
      </w:r>
      <w:proofErr w:type="gramStart"/>
      <w:r w:rsidRPr="00DA1B86">
        <w:rPr>
          <w:b/>
          <w:sz w:val="24"/>
          <w:szCs w:val="24"/>
          <w:lang w:val="en-US"/>
        </w:rPr>
        <w:t>A.Sarsenbay</w:t>
      </w:r>
      <w:proofErr w:type="spellEnd"/>
      <w:proofErr w:type="gramEnd"/>
      <w:r w:rsidRPr="00DA1B86">
        <w:rPr>
          <w:b/>
          <w:sz w:val="24"/>
          <w:szCs w:val="24"/>
          <w:lang w:val="en-US"/>
        </w:rPr>
        <w:t xml:space="preserve">                                                                      </w:t>
      </w:r>
    </w:p>
    <w:p w14:paraId="21F07220" w14:textId="77777777" w:rsidR="00DA1B86" w:rsidRPr="00DA1B86" w:rsidRDefault="00DA1B86" w:rsidP="00A96969">
      <w:pPr>
        <w:ind w:left="426"/>
        <w:rPr>
          <w:b/>
          <w:sz w:val="24"/>
          <w:szCs w:val="24"/>
          <w:lang w:val="en-US"/>
        </w:rPr>
      </w:pPr>
    </w:p>
    <w:p w14:paraId="20570A72" w14:textId="77777777" w:rsidR="00DA1B86" w:rsidRPr="00DA1B86" w:rsidRDefault="00DA1B86" w:rsidP="00A96969">
      <w:pPr>
        <w:ind w:left="426"/>
        <w:rPr>
          <w:b/>
          <w:sz w:val="24"/>
          <w:szCs w:val="24"/>
          <w:lang w:val="en-US"/>
        </w:rPr>
      </w:pPr>
      <w:r w:rsidRPr="00DA1B86">
        <w:rPr>
          <w:b/>
          <w:sz w:val="24"/>
          <w:szCs w:val="24"/>
          <w:lang w:val="en-US"/>
        </w:rPr>
        <w:t xml:space="preserve">Head of Department ______________________ R.A. </w:t>
      </w:r>
      <w:proofErr w:type="spellStart"/>
      <w:r w:rsidRPr="00DA1B86">
        <w:rPr>
          <w:b/>
          <w:sz w:val="24"/>
          <w:szCs w:val="24"/>
          <w:lang w:val="en-US"/>
        </w:rPr>
        <w:t>Avakova</w:t>
      </w:r>
      <w:proofErr w:type="spellEnd"/>
    </w:p>
    <w:p w14:paraId="46388291" w14:textId="77777777" w:rsidR="00DA1B86" w:rsidRPr="00DA1B86" w:rsidRDefault="00DA1B86" w:rsidP="00A96969">
      <w:pPr>
        <w:ind w:left="426"/>
        <w:rPr>
          <w:b/>
          <w:sz w:val="24"/>
          <w:szCs w:val="24"/>
          <w:lang w:val="en-US"/>
        </w:rPr>
      </w:pPr>
    </w:p>
    <w:p w14:paraId="00F5D5A3" w14:textId="77777777" w:rsidR="00DA1B86" w:rsidRPr="00DA1B86" w:rsidRDefault="00DA1B86" w:rsidP="00A96969">
      <w:pPr>
        <w:ind w:left="426"/>
        <w:rPr>
          <w:b/>
          <w:sz w:val="24"/>
          <w:szCs w:val="24"/>
          <w:lang w:val="en-US"/>
        </w:rPr>
      </w:pPr>
      <w:proofErr w:type="spellStart"/>
      <w:r w:rsidRPr="00DA1B86">
        <w:rPr>
          <w:b/>
          <w:sz w:val="24"/>
          <w:szCs w:val="24"/>
        </w:rPr>
        <w:t>Lecturer</w:t>
      </w:r>
      <w:proofErr w:type="spellEnd"/>
      <w:r w:rsidRPr="00DA1B86">
        <w:rPr>
          <w:b/>
          <w:sz w:val="24"/>
          <w:szCs w:val="24"/>
        </w:rPr>
        <w:t xml:space="preserve"> ___________________________________B. Nurlangazykyzy</w:t>
      </w:r>
    </w:p>
    <w:p w14:paraId="13507E5D" w14:textId="1B97B043" w:rsidR="00A61B46" w:rsidRPr="00601D86" w:rsidRDefault="00A61B46" w:rsidP="00A96969">
      <w:pPr>
        <w:ind w:left="851"/>
        <w:rPr>
          <w:bCs/>
          <w:kern w:val="32"/>
          <w:sz w:val="24"/>
          <w:szCs w:val="24"/>
          <w:lang w:val="en-US" w:eastAsia="ru-RU"/>
        </w:rPr>
      </w:pPr>
    </w:p>
    <w:sectPr w:rsidR="00A61B46" w:rsidRPr="00601D86" w:rsidSect="002B5D4D">
      <w:pgSz w:w="16838" w:h="11906" w:orient="landscape"/>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QOVFH+Arial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25CC7"/>
    <w:multiLevelType w:val="hybridMultilevel"/>
    <w:tmpl w:val="05701B1A"/>
    <w:lvl w:ilvl="0" w:tplc="0B40D86A">
      <w:start w:val="1"/>
      <w:numFmt w:val="decimal"/>
      <w:lvlText w:val="%1."/>
      <w:lvlJc w:val="left"/>
      <w:pPr>
        <w:ind w:left="3610" w:hanging="360"/>
      </w:pPr>
      <w:rPr>
        <w:b/>
        <w:bCs/>
        <w:w w:val="100"/>
        <w:lang w:val="ru-RU" w:eastAsia="en-US" w:bidi="ar-SA"/>
      </w:rPr>
    </w:lvl>
    <w:lvl w:ilvl="1" w:tplc="FD2642C8">
      <w:numFmt w:val="bullet"/>
      <w:lvlText w:val="•"/>
      <w:lvlJc w:val="left"/>
      <w:pPr>
        <w:ind w:left="4296" w:hanging="360"/>
      </w:pPr>
      <w:rPr>
        <w:lang w:val="ru-RU" w:eastAsia="en-US" w:bidi="ar-SA"/>
      </w:rPr>
    </w:lvl>
    <w:lvl w:ilvl="2" w:tplc="5C66523C">
      <w:numFmt w:val="bullet"/>
      <w:lvlText w:val="•"/>
      <w:lvlJc w:val="left"/>
      <w:pPr>
        <w:ind w:left="4973" w:hanging="360"/>
      </w:pPr>
      <w:rPr>
        <w:lang w:val="ru-RU" w:eastAsia="en-US" w:bidi="ar-SA"/>
      </w:rPr>
    </w:lvl>
    <w:lvl w:ilvl="3" w:tplc="47EEC1D4">
      <w:numFmt w:val="bullet"/>
      <w:lvlText w:val="•"/>
      <w:lvlJc w:val="left"/>
      <w:pPr>
        <w:ind w:left="5649" w:hanging="360"/>
      </w:pPr>
      <w:rPr>
        <w:lang w:val="ru-RU" w:eastAsia="en-US" w:bidi="ar-SA"/>
      </w:rPr>
    </w:lvl>
    <w:lvl w:ilvl="4" w:tplc="57D046F2">
      <w:numFmt w:val="bullet"/>
      <w:lvlText w:val="•"/>
      <w:lvlJc w:val="left"/>
      <w:pPr>
        <w:ind w:left="6326" w:hanging="360"/>
      </w:pPr>
      <w:rPr>
        <w:lang w:val="ru-RU" w:eastAsia="en-US" w:bidi="ar-SA"/>
      </w:rPr>
    </w:lvl>
    <w:lvl w:ilvl="5" w:tplc="2D36ED1E">
      <w:numFmt w:val="bullet"/>
      <w:lvlText w:val="•"/>
      <w:lvlJc w:val="left"/>
      <w:pPr>
        <w:ind w:left="7003" w:hanging="360"/>
      </w:pPr>
      <w:rPr>
        <w:lang w:val="ru-RU" w:eastAsia="en-US" w:bidi="ar-SA"/>
      </w:rPr>
    </w:lvl>
    <w:lvl w:ilvl="6" w:tplc="4BB4CBCA">
      <w:numFmt w:val="bullet"/>
      <w:lvlText w:val="•"/>
      <w:lvlJc w:val="left"/>
      <w:pPr>
        <w:ind w:left="7679" w:hanging="360"/>
      </w:pPr>
      <w:rPr>
        <w:lang w:val="ru-RU" w:eastAsia="en-US" w:bidi="ar-SA"/>
      </w:rPr>
    </w:lvl>
    <w:lvl w:ilvl="7" w:tplc="C0B67650">
      <w:numFmt w:val="bullet"/>
      <w:lvlText w:val="•"/>
      <w:lvlJc w:val="left"/>
      <w:pPr>
        <w:ind w:left="8356" w:hanging="360"/>
      </w:pPr>
      <w:rPr>
        <w:lang w:val="ru-RU" w:eastAsia="en-US" w:bidi="ar-SA"/>
      </w:rPr>
    </w:lvl>
    <w:lvl w:ilvl="8" w:tplc="3F9CB86E">
      <w:numFmt w:val="bullet"/>
      <w:lvlText w:val="•"/>
      <w:lvlJc w:val="left"/>
      <w:pPr>
        <w:ind w:left="9033" w:hanging="360"/>
      </w:pPr>
      <w:rPr>
        <w:lang w:val="ru-RU" w:eastAsia="en-US" w:bidi="ar-SA"/>
      </w:rPr>
    </w:lvl>
  </w:abstractNum>
  <w:abstractNum w:abstractNumId="1"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 w15:restartNumberingAfterBreak="0">
    <w:nsid w:val="203F40C8"/>
    <w:multiLevelType w:val="multilevel"/>
    <w:tmpl w:val="049C1DE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3" w15:restartNumberingAfterBreak="0">
    <w:nsid w:val="29E86CF7"/>
    <w:multiLevelType w:val="hybridMultilevel"/>
    <w:tmpl w:val="1FFA1ECA"/>
    <w:lvl w:ilvl="0" w:tplc="B03C8B1C">
      <w:start w:val="1"/>
      <w:numFmt w:val="decimal"/>
      <w:lvlText w:val="%1."/>
      <w:lvlJc w:val="left"/>
      <w:pPr>
        <w:ind w:left="1341" w:hanging="360"/>
      </w:pPr>
      <w:rPr>
        <w:rFonts w:ascii="Times New Roman" w:eastAsia="Times New Roman" w:hAnsi="Times New Roman" w:cs="Times New Roman" w:hint="default"/>
        <w:w w:val="100"/>
        <w:sz w:val="24"/>
        <w:szCs w:val="24"/>
        <w:lang w:val="ru-RU" w:eastAsia="en-US" w:bidi="ar-SA"/>
      </w:rPr>
    </w:lvl>
    <w:lvl w:ilvl="1" w:tplc="17DA8106">
      <w:numFmt w:val="bullet"/>
      <w:lvlText w:val=""/>
      <w:lvlJc w:val="left"/>
      <w:pPr>
        <w:ind w:left="1768" w:hanging="286"/>
      </w:pPr>
      <w:rPr>
        <w:w w:val="100"/>
        <w:lang w:val="ru-RU" w:eastAsia="en-US" w:bidi="ar-SA"/>
      </w:rPr>
    </w:lvl>
    <w:lvl w:ilvl="2" w:tplc="4262109E">
      <w:numFmt w:val="bullet"/>
      <w:lvlText w:val="•"/>
      <w:lvlJc w:val="left"/>
      <w:pPr>
        <w:ind w:left="2814" w:hanging="286"/>
      </w:pPr>
      <w:rPr>
        <w:lang w:val="ru-RU" w:eastAsia="en-US" w:bidi="ar-SA"/>
      </w:rPr>
    </w:lvl>
    <w:lvl w:ilvl="3" w:tplc="C69E55EA">
      <w:numFmt w:val="bullet"/>
      <w:lvlText w:val="•"/>
      <w:lvlJc w:val="left"/>
      <w:pPr>
        <w:ind w:left="3869" w:hanging="286"/>
      </w:pPr>
      <w:rPr>
        <w:lang w:val="ru-RU" w:eastAsia="en-US" w:bidi="ar-SA"/>
      </w:rPr>
    </w:lvl>
    <w:lvl w:ilvl="4" w:tplc="61882EC2">
      <w:numFmt w:val="bullet"/>
      <w:lvlText w:val="•"/>
      <w:lvlJc w:val="left"/>
      <w:pPr>
        <w:ind w:left="4923" w:hanging="286"/>
      </w:pPr>
      <w:rPr>
        <w:lang w:val="ru-RU" w:eastAsia="en-US" w:bidi="ar-SA"/>
      </w:rPr>
    </w:lvl>
    <w:lvl w:ilvl="5" w:tplc="43021D00">
      <w:numFmt w:val="bullet"/>
      <w:lvlText w:val="•"/>
      <w:lvlJc w:val="left"/>
      <w:pPr>
        <w:ind w:left="5978" w:hanging="286"/>
      </w:pPr>
      <w:rPr>
        <w:lang w:val="ru-RU" w:eastAsia="en-US" w:bidi="ar-SA"/>
      </w:rPr>
    </w:lvl>
    <w:lvl w:ilvl="6" w:tplc="D108BDB4">
      <w:numFmt w:val="bullet"/>
      <w:lvlText w:val="•"/>
      <w:lvlJc w:val="left"/>
      <w:pPr>
        <w:ind w:left="7032" w:hanging="286"/>
      </w:pPr>
      <w:rPr>
        <w:lang w:val="ru-RU" w:eastAsia="en-US" w:bidi="ar-SA"/>
      </w:rPr>
    </w:lvl>
    <w:lvl w:ilvl="7" w:tplc="24E4AF1A">
      <w:numFmt w:val="bullet"/>
      <w:lvlText w:val="•"/>
      <w:lvlJc w:val="left"/>
      <w:pPr>
        <w:ind w:left="8087" w:hanging="286"/>
      </w:pPr>
      <w:rPr>
        <w:lang w:val="ru-RU" w:eastAsia="en-US" w:bidi="ar-SA"/>
      </w:rPr>
    </w:lvl>
    <w:lvl w:ilvl="8" w:tplc="1B90A4DE">
      <w:numFmt w:val="bullet"/>
      <w:lvlText w:val="•"/>
      <w:lvlJc w:val="left"/>
      <w:pPr>
        <w:ind w:left="9142" w:hanging="286"/>
      </w:pPr>
      <w:rPr>
        <w:lang w:val="ru-RU" w:eastAsia="en-US" w:bidi="ar-SA"/>
      </w:rPr>
    </w:lvl>
  </w:abstractNum>
  <w:abstractNum w:abstractNumId="4" w15:restartNumberingAfterBreak="0">
    <w:nsid w:val="2E053410"/>
    <w:multiLevelType w:val="multilevel"/>
    <w:tmpl w:val="BE46FE40"/>
    <w:lvl w:ilvl="0">
      <w:start w:val="3"/>
      <w:numFmt w:val="decimal"/>
      <w:lvlText w:val="%1"/>
      <w:lvlJc w:val="left"/>
      <w:pPr>
        <w:ind w:left="641" w:hanging="428"/>
      </w:pPr>
      <w:rPr>
        <w:lang w:val="ru-RU" w:eastAsia="en-US" w:bidi="ar-SA"/>
      </w:rPr>
    </w:lvl>
    <w:lvl w:ilvl="1">
      <w:start w:val="1"/>
      <w:numFmt w:val="decimal"/>
      <w:lvlText w:val="%1.%2."/>
      <w:lvlJc w:val="left"/>
      <w:pPr>
        <w:ind w:left="1563"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5" w15:restartNumberingAfterBreak="0">
    <w:nsid w:val="33B26650"/>
    <w:multiLevelType w:val="multilevel"/>
    <w:tmpl w:val="8A9C2808"/>
    <w:lvl w:ilvl="0">
      <w:start w:val="1"/>
      <w:numFmt w:val="decimal"/>
      <w:lvlText w:val="%1"/>
      <w:lvlJc w:val="left"/>
      <w:pPr>
        <w:ind w:left="641" w:hanging="428"/>
      </w:pPr>
      <w:rPr>
        <w:lang w:val="ru-RU" w:eastAsia="en-US" w:bidi="ar-SA"/>
      </w:rPr>
    </w:lvl>
    <w:lvl w:ilvl="1">
      <w:start w:val="7"/>
      <w:numFmt w:val="decimal"/>
      <w:lvlText w:val="%1.%2."/>
      <w:lvlJc w:val="left"/>
      <w:pPr>
        <w:ind w:left="641" w:hanging="428"/>
      </w:pPr>
      <w:rPr>
        <w:w w:val="100"/>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6" w15:restartNumberingAfterBreak="0">
    <w:nsid w:val="351477FC"/>
    <w:multiLevelType w:val="hybridMultilevel"/>
    <w:tmpl w:val="97229F36"/>
    <w:lvl w:ilvl="0" w:tplc="56464782">
      <w:numFmt w:val="bullet"/>
      <w:lvlText w:val=""/>
      <w:lvlJc w:val="left"/>
      <w:pPr>
        <w:ind w:left="1768" w:hanging="286"/>
      </w:pPr>
      <w:rPr>
        <w:rFonts w:ascii="Symbol" w:eastAsia="Symbol" w:hAnsi="Symbol" w:cs="Symbol" w:hint="default"/>
        <w:w w:val="100"/>
        <w:sz w:val="24"/>
        <w:szCs w:val="24"/>
        <w:lang w:val="ru-RU" w:eastAsia="en-US" w:bidi="ar-SA"/>
      </w:rPr>
    </w:lvl>
    <w:lvl w:ilvl="1" w:tplc="B7329F46">
      <w:numFmt w:val="bullet"/>
      <w:lvlText w:val="•"/>
      <w:lvlJc w:val="left"/>
      <w:pPr>
        <w:ind w:left="2709" w:hanging="286"/>
      </w:pPr>
      <w:rPr>
        <w:lang w:val="ru-RU" w:eastAsia="en-US" w:bidi="ar-SA"/>
      </w:rPr>
    </w:lvl>
    <w:lvl w:ilvl="2" w:tplc="CA68AB02">
      <w:numFmt w:val="bullet"/>
      <w:lvlText w:val="•"/>
      <w:lvlJc w:val="left"/>
      <w:pPr>
        <w:ind w:left="3658" w:hanging="286"/>
      </w:pPr>
      <w:rPr>
        <w:lang w:val="ru-RU" w:eastAsia="en-US" w:bidi="ar-SA"/>
      </w:rPr>
    </w:lvl>
    <w:lvl w:ilvl="3" w:tplc="1F7067DA">
      <w:numFmt w:val="bullet"/>
      <w:lvlText w:val="•"/>
      <w:lvlJc w:val="left"/>
      <w:pPr>
        <w:ind w:left="4607" w:hanging="286"/>
      </w:pPr>
      <w:rPr>
        <w:lang w:val="ru-RU" w:eastAsia="en-US" w:bidi="ar-SA"/>
      </w:rPr>
    </w:lvl>
    <w:lvl w:ilvl="4" w:tplc="9F1094C0">
      <w:numFmt w:val="bullet"/>
      <w:lvlText w:val="•"/>
      <w:lvlJc w:val="left"/>
      <w:pPr>
        <w:ind w:left="5556" w:hanging="286"/>
      </w:pPr>
      <w:rPr>
        <w:lang w:val="ru-RU" w:eastAsia="en-US" w:bidi="ar-SA"/>
      </w:rPr>
    </w:lvl>
    <w:lvl w:ilvl="5" w:tplc="FFB42652">
      <w:numFmt w:val="bullet"/>
      <w:lvlText w:val="•"/>
      <w:lvlJc w:val="left"/>
      <w:pPr>
        <w:ind w:left="6505" w:hanging="286"/>
      </w:pPr>
      <w:rPr>
        <w:lang w:val="ru-RU" w:eastAsia="en-US" w:bidi="ar-SA"/>
      </w:rPr>
    </w:lvl>
    <w:lvl w:ilvl="6" w:tplc="777EB292">
      <w:numFmt w:val="bullet"/>
      <w:lvlText w:val="•"/>
      <w:lvlJc w:val="left"/>
      <w:pPr>
        <w:ind w:left="7454" w:hanging="286"/>
      </w:pPr>
      <w:rPr>
        <w:lang w:val="ru-RU" w:eastAsia="en-US" w:bidi="ar-SA"/>
      </w:rPr>
    </w:lvl>
    <w:lvl w:ilvl="7" w:tplc="36E68E90">
      <w:numFmt w:val="bullet"/>
      <w:lvlText w:val="•"/>
      <w:lvlJc w:val="left"/>
      <w:pPr>
        <w:ind w:left="8403" w:hanging="286"/>
      </w:pPr>
      <w:rPr>
        <w:lang w:val="ru-RU" w:eastAsia="en-US" w:bidi="ar-SA"/>
      </w:rPr>
    </w:lvl>
    <w:lvl w:ilvl="8" w:tplc="A7C8234A">
      <w:numFmt w:val="bullet"/>
      <w:lvlText w:val="•"/>
      <w:lvlJc w:val="left"/>
      <w:pPr>
        <w:ind w:left="9352" w:hanging="286"/>
      </w:pPr>
      <w:rPr>
        <w:lang w:val="ru-RU" w:eastAsia="en-US" w:bidi="ar-SA"/>
      </w:rPr>
    </w:lvl>
  </w:abstractNum>
  <w:abstractNum w:abstractNumId="7"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CB174F8"/>
    <w:multiLevelType w:val="multilevel"/>
    <w:tmpl w:val="00F8743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9" w15:restartNumberingAfterBreak="0">
    <w:nsid w:val="5868487D"/>
    <w:multiLevelType w:val="multilevel"/>
    <w:tmpl w:val="FCD41B3A"/>
    <w:lvl w:ilvl="0">
      <w:start w:val="5"/>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0" w15:restartNumberingAfterBreak="0">
    <w:nsid w:val="586B5371"/>
    <w:multiLevelType w:val="hybridMultilevel"/>
    <w:tmpl w:val="96223F62"/>
    <w:lvl w:ilvl="0" w:tplc="1C0EC790">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9BB63596">
      <w:numFmt w:val="bullet"/>
      <w:lvlText w:val="•"/>
      <w:lvlJc w:val="left"/>
      <w:pPr>
        <w:ind w:left="1866" w:hanging="284"/>
      </w:pPr>
      <w:rPr>
        <w:lang w:val="ru-RU" w:eastAsia="en-US" w:bidi="ar-SA"/>
      </w:rPr>
    </w:lvl>
    <w:lvl w:ilvl="2" w:tplc="206E9F62">
      <w:numFmt w:val="bullet"/>
      <w:lvlText w:val="•"/>
      <w:lvlJc w:val="left"/>
      <w:pPr>
        <w:ind w:left="2813" w:hanging="284"/>
      </w:pPr>
      <w:rPr>
        <w:lang w:val="ru-RU" w:eastAsia="en-US" w:bidi="ar-SA"/>
      </w:rPr>
    </w:lvl>
    <w:lvl w:ilvl="3" w:tplc="1E32BA6A">
      <w:numFmt w:val="bullet"/>
      <w:lvlText w:val="•"/>
      <w:lvlJc w:val="left"/>
      <w:pPr>
        <w:ind w:left="3759" w:hanging="284"/>
      </w:pPr>
      <w:rPr>
        <w:lang w:val="ru-RU" w:eastAsia="en-US" w:bidi="ar-SA"/>
      </w:rPr>
    </w:lvl>
    <w:lvl w:ilvl="4" w:tplc="15B6257E">
      <w:numFmt w:val="bullet"/>
      <w:lvlText w:val="•"/>
      <w:lvlJc w:val="left"/>
      <w:pPr>
        <w:ind w:left="4706" w:hanging="284"/>
      </w:pPr>
      <w:rPr>
        <w:lang w:val="ru-RU" w:eastAsia="en-US" w:bidi="ar-SA"/>
      </w:rPr>
    </w:lvl>
    <w:lvl w:ilvl="5" w:tplc="9C94804A">
      <w:numFmt w:val="bullet"/>
      <w:lvlText w:val="•"/>
      <w:lvlJc w:val="left"/>
      <w:pPr>
        <w:ind w:left="5653" w:hanging="284"/>
      </w:pPr>
      <w:rPr>
        <w:lang w:val="ru-RU" w:eastAsia="en-US" w:bidi="ar-SA"/>
      </w:rPr>
    </w:lvl>
    <w:lvl w:ilvl="6" w:tplc="365CEDAA">
      <w:numFmt w:val="bullet"/>
      <w:lvlText w:val="•"/>
      <w:lvlJc w:val="left"/>
      <w:pPr>
        <w:ind w:left="6599" w:hanging="284"/>
      </w:pPr>
      <w:rPr>
        <w:lang w:val="ru-RU" w:eastAsia="en-US" w:bidi="ar-SA"/>
      </w:rPr>
    </w:lvl>
    <w:lvl w:ilvl="7" w:tplc="42763E46">
      <w:numFmt w:val="bullet"/>
      <w:lvlText w:val="•"/>
      <w:lvlJc w:val="left"/>
      <w:pPr>
        <w:ind w:left="7546" w:hanging="284"/>
      </w:pPr>
      <w:rPr>
        <w:lang w:val="ru-RU" w:eastAsia="en-US" w:bidi="ar-SA"/>
      </w:rPr>
    </w:lvl>
    <w:lvl w:ilvl="8" w:tplc="8E12F518">
      <w:numFmt w:val="bullet"/>
      <w:lvlText w:val="•"/>
      <w:lvlJc w:val="left"/>
      <w:pPr>
        <w:ind w:left="8493" w:hanging="284"/>
      </w:pPr>
      <w:rPr>
        <w:lang w:val="ru-RU" w:eastAsia="en-US" w:bidi="ar-SA"/>
      </w:rPr>
    </w:lvl>
  </w:abstractNum>
  <w:abstractNum w:abstractNumId="11" w15:restartNumberingAfterBreak="0">
    <w:nsid w:val="62B8017D"/>
    <w:multiLevelType w:val="hybridMultilevel"/>
    <w:tmpl w:val="90045834"/>
    <w:lvl w:ilvl="0" w:tplc="3A705368">
      <w:start w:val="1"/>
      <w:numFmt w:val="decimal"/>
      <w:lvlText w:val="%1."/>
      <w:lvlJc w:val="left"/>
      <w:pPr>
        <w:ind w:left="3610" w:hanging="360"/>
        <w:jc w:val="right"/>
      </w:pPr>
      <w:rPr>
        <w:rFonts w:hint="default"/>
        <w:b/>
        <w:bCs/>
        <w:w w:val="100"/>
        <w:lang w:val="ru-RU" w:eastAsia="en-US" w:bidi="ar-SA"/>
      </w:rPr>
    </w:lvl>
    <w:lvl w:ilvl="1" w:tplc="0BEE04F2">
      <w:numFmt w:val="bullet"/>
      <w:lvlText w:val="•"/>
      <w:lvlJc w:val="left"/>
      <w:pPr>
        <w:ind w:left="4296" w:hanging="360"/>
      </w:pPr>
      <w:rPr>
        <w:rFonts w:hint="default"/>
        <w:lang w:val="ru-RU" w:eastAsia="en-US" w:bidi="ar-SA"/>
      </w:rPr>
    </w:lvl>
    <w:lvl w:ilvl="2" w:tplc="2FAC5C2A">
      <w:numFmt w:val="bullet"/>
      <w:lvlText w:val="•"/>
      <w:lvlJc w:val="left"/>
      <w:pPr>
        <w:ind w:left="4973" w:hanging="360"/>
      </w:pPr>
      <w:rPr>
        <w:rFonts w:hint="default"/>
        <w:lang w:val="ru-RU" w:eastAsia="en-US" w:bidi="ar-SA"/>
      </w:rPr>
    </w:lvl>
    <w:lvl w:ilvl="3" w:tplc="3A1EDBB4">
      <w:numFmt w:val="bullet"/>
      <w:lvlText w:val="•"/>
      <w:lvlJc w:val="left"/>
      <w:pPr>
        <w:ind w:left="5649" w:hanging="360"/>
      </w:pPr>
      <w:rPr>
        <w:rFonts w:hint="default"/>
        <w:lang w:val="ru-RU" w:eastAsia="en-US" w:bidi="ar-SA"/>
      </w:rPr>
    </w:lvl>
    <w:lvl w:ilvl="4" w:tplc="0AAE08F4">
      <w:numFmt w:val="bullet"/>
      <w:lvlText w:val="•"/>
      <w:lvlJc w:val="left"/>
      <w:pPr>
        <w:ind w:left="6326" w:hanging="360"/>
      </w:pPr>
      <w:rPr>
        <w:rFonts w:hint="default"/>
        <w:lang w:val="ru-RU" w:eastAsia="en-US" w:bidi="ar-SA"/>
      </w:rPr>
    </w:lvl>
    <w:lvl w:ilvl="5" w:tplc="D82A599E">
      <w:numFmt w:val="bullet"/>
      <w:lvlText w:val="•"/>
      <w:lvlJc w:val="left"/>
      <w:pPr>
        <w:ind w:left="7003" w:hanging="360"/>
      </w:pPr>
      <w:rPr>
        <w:rFonts w:hint="default"/>
        <w:lang w:val="ru-RU" w:eastAsia="en-US" w:bidi="ar-SA"/>
      </w:rPr>
    </w:lvl>
    <w:lvl w:ilvl="6" w:tplc="7958A158">
      <w:numFmt w:val="bullet"/>
      <w:lvlText w:val="•"/>
      <w:lvlJc w:val="left"/>
      <w:pPr>
        <w:ind w:left="7679" w:hanging="360"/>
      </w:pPr>
      <w:rPr>
        <w:rFonts w:hint="default"/>
        <w:lang w:val="ru-RU" w:eastAsia="en-US" w:bidi="ar-SA"/>
      </w:rPr>
    </w:lvl>
    <w:lvl w:ilvl="7" w:tplc="57BE7332">
      <w:numFmt w:val="bullet"/>
      <w:lvlText w:val="•"/>
      <w:lvlJc w:val="left"/>
      <w:pPr>
        <w:ind w:left="8356" w:hanging="360"/>
      </w:pPr>
      <w:rPr>
        <w:rFonts w:hint="default"/>
        <w:lang w:val="ru-RU" w:eastAsia="en-US" w:bidi="ar-SA"/>
      </w:rPr>
    </w:lvl>
    <w:lvl w:ilvl="8" w:tplc="AF08704C">
      <w:numFmt w:val="bullet"/>
      <w:lvlText w:val="•"/>
      <w:lvlJc w:val="left"/>
      <w:pPr>
        <w:ind w:left="9033" w:hanging="360"/>
      </w:pPr>
      <w:rPr>
        <w:rFonts w:hint="default"/>
        <w:lang w:val="ru-RU" w:eastAsia="en-US" w:bidi="ar-SA"/>
      </w:rPr>
    </w:lvl>
  </w:abstractNum>
  <w:abstractNum w:abstractNumId="12" w15:restartNumberingAfterBreak="0">
    <w:nsid w:val="67E80AC3"/>
    <w:multiLevelType w:val="hybridMultilevel"/>
    <w:tmpl w:val="FBFE098A"/>
    <w:lvl w:ilvl="0" w:tplc="600C25E2">
      <w:start w:val="1"/>
      <w:numFmt w:val="decimal"/>
      <w:lvlText w:val="%1."/>
      <w:lvlJc w:val="left"/>
      <w:pPr>
        <w:ind w:left="1341" w:hanging="286"/>
      </w:pPr>
      <w:rPr>
        <w:rFonts w:ascii="Times New Roman" w:eastAsia="Times New Roman" w:hAnsi="Times New Roman" w:cs="Times New Roman" w:hint="default"/>
        <w:b/>
        <w:bCs/>
        <w:w w:val="100"/>
        <w:sz w:val="24"/>
        <w:szCs w:val="24"/>
        <w:lang w:val="ru-RU" w:eastAsia="en-US" w:bidi="ar-SA"/>
      </w:rPr>
    </w:lvl>
    <w:lvl w:ilvl="1" w:tplc="D2E8C2FA">
      <w:start w:val="1"/>
      <w:numFmt w:val="decimal"/>
      <w:lvlText w:val="%2."/>
      <w:lvlJc w:val="left"/>
      <w:pPr>
        <w:ind w:left="3016" w:hanging="300"/>
      </w:pPr>
      <w:rPr>
        <w:rFonts w:ascii="Times New Roman" w:eastAsia="Times New Roman" w:hAnsi="Times New Roman" w:cs="Times New Roman" w:hint="default"/>
        <w:b/>
        <w:bCs/>
        <w:w w:val="100"/>
        <w:sz w:val="24"/>
        <w:szCs w:val="24"/>
        <w:lang w:val="ru-RU" w:eastAsia="en-US" w:bidi="ar-SA"/>
      </w:rPr>
    </w:lvl>
    <w:lvl w:ilvl="2" w:tplc="88024CB2">
      <w:numFmt w:val="bullet"/>
      <w:lvlText w:val="•"/>
      <w:lvlJc w:val="left"/>
      <w:pPr>
        <w:ind w:left="3934" w:hanging="300"/>
      </w:pPr>
      <w:rPr>
        <w:lang w:val="ru-RU" w:eastAsia="en-US" w:bidi="ar-SA"/>
      </w:rPr>
    </w:lvl>
    <w:lvl w:ilvl="3" w:tplc="A2A04E56">
      <w:numFmt w:val="bullet"/>
      <w:lvlText w:val="•"/>
      <w:lvlJc w:val="left"/>
      <w:pPr>
        <w:ind w:left="4849" w:hanging="300"/>
      </w:pPr>
      <w:rPr>
        <w:lang w:val="ru-RU" w:eastAsia="en-US" w:bidi="ar-SA"/>
      </w:rPr>
    </w:lvl>
    <w:lvl w:ilvl="4" w:tplc="96A23E38">
      <w:numFmt w:val="bullet"/>
      <w:lvlText w:val="•"/>
      <w:lvlJc w:val="left"/>
      <w:pPr>
        <w:ind w:left="5763" w:hanging="300"/>
      </w:pPr>
      <w:rPr>
        <w:lang w:val="ru-RU" w:eastAsia="en-US" w:bidi="ar-SA"/>
      </w:rPr>
    </w:lvl>
    <w:lvl w:ilvl="5" w:tplc="4C1C4C12">
      <w:numFmt w:val="bullet"/>
      <w:lvlText w:val="•"/>
      <w:lvlJc w:val="left"/>
      <w:pPr>
        <w:ind w:left="6678" w:hanging="300"/>
      </w:pPr>
      <w:rPr>
        <w:lang w:val="ru-RU" w:eastAsia="en-US" w:bidi="ar-SA"/>
      </w:rPr>
    </w:lvl>
    <w:lvl w:ilvl="6" w:tplc="B742047C">
      <w:numFmt w:val="bullet"/>
      <w:lvlText w:val="•"/>
      <w:lvlJc w:val="left"/>
      <w:pPr>
        <w:ind w:left="7592" w:hanging="300"/>
      </w:pPr>
      <w:rPr>
        <w:lang w:val="ru-RU" w:eastAsia="en-US" w:bidi="ar-SA"/>
      </w:rPr>
    </w:lvl>
    <w:lvl w:ilvl="7" w:tplc="5C88474C">
      <w:numFmt w:val="bullet"/>
      <w:lvlText w:val="•"/>
      <w:lvlJc w:val="left"/>
      <w:pPr>
        <w:ind w:left="8507" w:hanging="300"/>
      </w:pPr>
      <w:rPr>
        <w:lang w:val="ru-RU" w:eastAsia="en-US" w:bidi="ar-SA"/>
      </w:rPr>
    </w:lvl>
    <w:lvl w:ilvl="8" w:tplc="810E7744">
      <w:numFmt w:val="bullet"/>
      <w:lvlText w:val="•"/>
      <w:lvlJc w:val="left"/>
      <w:pPr>
        <w:ind w:left="9422" w:hanging="300"/>
      </w:pPr>
      <w:rPr>
        <w:lang w:val="ru-RU" w:eastAsia="en-US" w:bidi="ar-SA"/>
      </w:rPr>
    </w:lvl>
  </w:abstractNum>
  <w:num w:numId="1" w16cid:durableId="423232441">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2115784901">
    <w:abstractNumId w:val="6"/>
  </w:num>
  <w:num w:numId="3" w16cid:durableId="1907573535">
    <w:abstractNumId w:val="3"/>
    <w:lvlOverride w:ilvl="0">
      <w:startOverride w:val="1"/>
    </w:lvlOverride>
    <w:lvlOverride w:ilvl="1"/>
    <w:lvlOverride w:ilvl="2"/>
    <w:lvlOverride w:ilvl="3"/>
    <w:lvlOverride w:ilvl="4"/>
    <w:lvlOverride w:ilvl="5"/>
    <w:lvlOverride w:ilvl="6"/>
    <w:lvlOverride w:ilvl="7"/>
    <w:lvlOverride w:ilvl="8"/>
  </w:num>
  <w:num w:numId="4" w16cid:durableId="2046633146">
    <w:abstractNumId w:val="0"/>
    <w:lvlOverride w:ilvl="0">
      <w:startOverride w:val="1"/>
    </w:lvlOverride>
    <w:lvlOverride w:ilvl="1"/>
    <w:lvlOverride w:ilvl="2"/>
    <w:lvlOverride w:ilvl="3"/>
    <w:lvlOverride w:ilvl="4"/>
    <w:lvlOverride w:ilvl="5"/>
    <w:lvlOverride w:ilvl="6"/>
    <w:lvlOverride w:ilvl="7"/>
    <w:lvlOverride w:ilvl="8"/>
  </w:num>
  <w:num w:numId="5" w16cid:durableId="493230147">
    <w:abstractNumId w:val="4"/>
    <w:lvlOverride w:ilvl="0">
      <w:startOverride w:val="3"/>
    </w:lvlOverride>
    <w:lvlOverride w:ilvl="1">
      <w:startOverride w:val="1"/>
    </w:lvlOverride>
    <w:lvlOverride w:ilvl="2"/>
    <w:lvlOverride w:ilvl="3"/>
    <w:lvlOverride w:ilvl="4"/>
    <w:lvlOverride w:ilvl="5"/>
    <w:lvlOverride w:ilvl="6"/>
    <w:lvlOverride w:ilvl="7"/>
    <w:lvlOverride w:ilvl="8"/>
  </w:num>
  <w:num w:numId="6" w16cid:durableId="1721324096">
    <w:abstractNumId w:val="10"/>
    <w:lvlOverride w:ilvl="0">
      <w:startOverride w:val="1"/>
    </w:lvlOverride>
    <w:lvlOverride w:ilvl="1"/>
    <w:lvlOverride w:ilvl="2"/>
    <w:lvlOverride w:ilvl="3"/>
    <w:lvlOverride w:ilvl="4"/>
    <w:lvlOverride w:ilvl="5"/>
    <w:lvlOverride w:ilvl="6"/>
    <w:lvlOverride w:ilvl="7"/>
    <w:lvlOverride w:ilvl="8"/>
  </w:num>
  <w:num w:numId="7" w16cid:durableId="1770464766">
    <w:abstractNumId w:val="5"/>
    <w:lvlOverride w:ilvl="0">
      <w:startOverride w:val="1"/>
    </w:lvlOverride>
    <w:lvlOverride w:ilvl="1">
      <w:startOverride w:val="7"/>
    </w:lvlOverride>
    <w:lvlOverride w:ilvl="2"/>
    <w:lvlOverride w:ilvl="3"/>
    <w:lvlOverride w:ilvl="4"/>
    <w:lvlOverride w:ilvl="5"/>
    <w:lvlOverride w:ilvl="6"/>
    <w:lvlOverride w:ilvl="7"/>
    <w:lvlOverride w:ilvl="8"/>
  </w:num>
  <w:num w:numId="8" w16cid:durableId="2050955063">
    <w:abstractNumId w:val="8"/>
  </w:num>
  <w:num w:numId="9" w16cid:durableId="772289459">
    <w:abstractNumId w:val="11"/>
  </w:num>
  <w:num w:numId="10" w16cid:durableId="9038353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1248968">
    <w:abstractNumId w:val="2"/>
  </w:num>
  <w:num w:numId="12" w16cid:durableId="1899439822">
    <w:abstractNumId w:val="1"/>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38741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469"/>
    <w:rsid w:val="00043C5D"/>
    <w:rsid w:val="000465DD"/>
    <w:rsid w:val="00063C40"/>
    <w:rsid w:val="0006737D"/>
    <w:rsid w:val="00076FA0"/>
    <w:rsid w:val="0008194D"/>
    <w:rsid w:val="000C248F"/>
    <w:rsid w:val="000D64DC"/>
    <w:rsid w:val="000D65FA"/>
    <w:rsid w:val="00102A7D"/>
    <w:rsid w:val="00104B11"/>
    <w:rsid w:val="0014255E"/>
    <w:rsid w:val="00142E15"/>
    <w:rsid w:val="001465B0"/>
    <w:rsid w:val="00147576"/>
    <w:rsid w:val="00166487"/>
    <w:rsid w:val="001674B2"/>
    <w:rsid w:val="00173F29"/>
    <w:rsid w:val="001856C1"/>
    <w:rsid w:val="00195A4F"/>
    <w:rsid w:val="001A4469"/>
    <w:rsid w:val="001B0C0D"/>
    <w:rsid w:val="001B1AEC"/>
    <w:rsid w:val="001B6497"/>
    <w:rsid w:val="001B798C"/>
    <w:rsid w:val="001C5899"/>
    <w:rsid w:val="002440D8"/>
    <w:rsid w:val="00245E5E"/>
    <w:rsid w:val="00250FA1"/>
    <w:rsid w:val="00257435"/>
    <w:rsid w:val="00272A6B"/>
    <w:rsid w:val="0028606E"/>
    <w:rsid w:val="002A0F0E"/>
    <w:rsid w:val="002B5D4D"/>
    <w:rsid w:val="002C2B88"/>
    <w:rsid w:val="002D16E8"/>
    <w:rsid w:val="002E6FF2"/>
    <w:rsid w:val="00305530"/>
    <w:rsid w:val="003322CD"/>
    <w:rsid w:val="00341604"/>
    <w:rsid w:val="003640B9"/>
    <w:rsid w:val="003B783F"/>
    <w:rsid w:val="003C6EC5"/>
    <w:rsid w:val="003E045D"/>
    <w:rsid w:val="003E42D9"/>
    <w:rsid w:val="003E48F9"/>
    <w:rsid w:val="003F0BD2"/>
    <w:rsid w:val="00451552"/>
    <w:rsid w:val="00463ED8"/>
    <w:rsid w:val="00464189"/>
    <w:rsid w:val="00474BE7"/>
    <w:rsid w:val="004815C4"/>
    <w:rsid w:val="00481CD1"/>
    <w:rsid w:val="00491706"/>
    <w:rsid w:val="004C640F"/>
    <w:rsid w:val="004F07A7"/>
    <w:rsid w:val="004F1663"/>
    <w:rsid w:val="004F24AF"/>
    <w:rsid w:val="00501858"/>
    <w:rsid w:val="00517D93"/>
    <w:rsid w:val="005458B6"/>
    <w:rsid w:val="0054732C"/>
    <w:rsid w:val="00566252"/>
    <w:rsid w:val="00582F18"/>
    <w:rsid w:val="00594DA5"/>
    <w:rsid w:val="005A4C71"/>
    <w:rsid w:val="005A66E3"/>
    <w:rsid w:val="005A7F21"/>
    <w:rsid w:val="005D7547"/>
    <w:rsid w:val="00601D86"/>
    <w:rsid w:val="00633C41"/>
    <w:rsid w:val="006437F5"/>
    <w:rsid w:val="0068307B"/>
    <w:rsid w:val="006C0B95"/>
    <w:rsid w:val="006D0390"/>
    <w:rsid w:val="006D2173"/>
    <w:rsid w:val="006E0ED1"/>
    <w:rsid w:val="006E6435"/>
    <w:rsid w:val="006E73D2"/>
    <w:rsid w:val="006E7B0B"/>
    <w:rsid w:val="006F11AE"/>
    <w:rsid w:val="006F6C09"/>
    <w:rsid w:val="007076E6"/>
    <w:rsid w:val="00724FD4"/>
    <w:rsid w:val="00733ABD"/>
    <w:rsid w:val="00777F5D"/>
    <w:rsid w:val="007879E1"/>
    <w:rsid w:val="007B13BC"/>
    <w:rsid w:val="007D1BC0"/>
    <w:rsid w:val="007E0062"/>
    <w:rsid w:val="007F7FB7"/>
    <w:rsid w:val="00811DED"/>
    <w:rsid w:val="00833EF8"/>
    <w:rsid w:val="00836D55"/>
    <w:rsid w:val="00857C5D"/>
    <w:rsid w:val="00880471"/>
    <w:rsid w:val="00887631"/>
    <w:rsid w:val="008A71B1"/>
    <w:rsid w:val="008C1223"/>
    <w:rsid w:val="008C7E60"/>
    <w:rsid w:val="008D7280"/>
    <w:rsid w:val="008F63E6"/>
    <w:rsid w:val="00903228"/>
    <w:rsid w:val="009077ED"/>
    <w:rsid w:val="009178D8"/>
    <w:rsid w:val="009223E1"/>
    <w:rsid w:val="009762AC"/>
    <w:rsid w:val="0098341C"/>
    <w:rsid w:val="0098673E"/>
    <w:rsid w:val="009E1356"/>
    <w:rsid w:val="00A45DEB"/>
    <w:rsid w:val="00A616A3"/>
    <w:rsid w:val="00A61B46"/>
    <w:rsid w:val="00A66553"/>
    <w:rsid w:val="00A91443"/>
    <w:rsid w:val="00A96969"/>
    <w:rsid w:val="00AA37F7"/>
    <w:rsid w:val="00AB7210"/>
    <w:rsid w:val="00AC59EC"/>
    <w:rsid w:val="00AE2C25"/>
    <w:rsid w:val="00AE38E8"/>
    <w:rsid w:val="00AE4004"/>
    <w:rsid w:val="00AF77DC"/>
    <w:rsid w:val="00B161BE"/>
    <w:rsid w:val="00B468CE"/>
    <w:rsid w:val="00BA1831"/>
    <w:rsid w:val="00BA3630"/>
    <w:rsid w:val="00BB40CB"/>
    <w:rsid w:val="00BC4BA2"/>
    <w:rsid w:val="00BE22AB"/>
    <w:rsid w:val="00BE6E28"/>
    <w:rsid w:val="00BF3B88"/>
    <w:rsid w:val="00BF6E1A"/>
    <w:rsid w:val="00C04CDD"/>
    <w:rsid w:val="00C22D65"/>
    <w:rsid w:val="00C26F13"/>
    <w:rsid w:val="00C277FE"/>
    <w:rsid w:val="00C47658"/>
    <w:rsid w:val="00CA11D6"/>
    <w:rsid w:val="00CB49A0"/>
    <w:rsid w:val="00CB5669"/>
    <w:rsid w:val="00CB7099"/>
    <w:rsid w:val="00CC3532"/>
    <w:rsid w:val="00CE3F80"/>
    <w:rsid w:val="00CE7DB0"/>
    <w:rsid w:val="00CF4C65"/>
    <w:rsid w:val="00CF4EDB"/>
    <w:rsid w:val="00D0177B"/>
    <w:rsid w:val="00D117C5"/>
    <w:rsid w:val="00D17C75"/>
    <w:rsid w:val="00D42433"/>
    <w:rsid w:val="00D46DC5"/>
    <w:rsid w:val="00D47D47"/>
    <w:rsid w:val="00D6273C"/>
    <w:rsid w:val="00D97C56"/>
    <w:rsid w:val="00DA1B86"/>
    <w:rsid w:val="00DD20FD"/>
    <w:rsid w:val="00DD29F6"/>
    <w:rsid w:val="00DF6BDD"/>
    <w:rsid w:val="00DF779D"/>
    <w:rsid w:val="00E07413"/>
    <w:rsid w:val="00E32EE2"/>
    <w:rsid w:val="00E43878"/>
    <w:rsid w:val="00E56D18"/>
    <w:rsid w:val="00E64A13"/>
    <w:rsid w:val="00EA263E"/>
    <w:rsid w:val="00EB49C1"/>
    <w:rsid w:val="00EF6DD7"/>
    <w:rsid w:val="00F15733"/>
    <w:rsid w:val="00F275E4"/>
    <w:rsid w:val="00F36E7E"/>
    <w:rsid w:val="00F419C7"/>
    <w:rsid w:val="00F606F4"/>
    <w:rsid w:val="00F665B3"/>
    <w:rsid w:val="00F90B08"/>
    <w:rsid w:val="00F9597B"/>
    <w:rsid w:val="00FB4F57"/>
    <w:rsid w:val="00FC2E36"/>
    <w:rsid w:val="00FD2921"/>
    <w:rsid w:val="00FD2A21"/>
    <w:rsid w:val="00FD6910"/>
    <w:rsid w:val="00FE1154"/>
    <w:rsid w:val="00FF6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536FA"/>
  <w15:docId w15:val="{C070426D-3C86-4050-B526-79512D38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46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3640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semiHidden/>
    <w:unhideWhenUsed/>
    <w:qFormat/>
    <w:rsid w:val="001A4469"/>
    <w:pPr>
      <w:ind w:left="1341"/>
      <w:outlineLvl w:val="1"/>
    </w:pPr>
    <w:rPr>
      <w:b/>
      <w:bCs/>
      <w:sz w:val="24"/>
      <w:szCs w:val="24"/>
    </w:rPr>
  </w:style>
  <w:style w:type="paragraph" w:styleId="3">
    <w:name w:val="heading 3"/>
    <w:basedOn w:val="a"/>
    <w:next w:val="a"/>
    <w:link w:val="30"/>
    <w:uiPriority w:val="9"/>
    <w:semiHidden/>
    <w:unhideWhenUsed/>
    <w:qFormat/>
    <w:rsid w:val="00DA1B8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A4469"/>
    <w:rPr>
      <w:rFonts w:ascii="Times New Roman" w:eastAsia="Times New Roman" w:hAnsi="Times New Roman" w:cs="Times New Roman"/>
      <w:b/>
      <w:bCs/>
      <w:sz w:val="24"/>
      <w:szCs w:val="24"/>
      <w:lang w:val="ru-RU"/>
    </w:rPr>
  </w:style>
  <w:style w:type="paragraph" w:styleId="a3">
    <w:name w:val="Body Text"/>
    <w:basedOn w:val="a"/>
    <w:link w:val="a4"/>
    <w:uiPriority w:val="1"/>
    <w:semiHidden/>
    <w:unhideWhenUsed/>
    <w:qFormat/>
    <w:rsid w:val="001A4469"/>
    <w:pPr>
      <w:ind w:left="1341"/>
    </w:pPr>
    <w:rPr>
      <w:sz w:val="24"/>
      <w:szCs w:val="24"/>
    </w:rPr>
  </w:style>
  <w:style w:type="character" w:customStyle="1" w:styleId="a4">
    <w:name w:val="Основной текст Знак"/>
    <w:basedOn w:val="a0"/>
    <w:link w:val="a3"/>
    <w:uiPriority w:val="1"/>
    <w:semiHidden/>
    <w:rsid w:val="001A4469"/>
    <w:rPr>
      <w:rFonts w:ascii="Times New Roman" w:eastAsia="Times New Roman" w:hAnsi="Times New Roman" w:cs="Times New Roman"/>
      <w:sz w:val="24"/>
      <w:szCs w:val="24"/>
      <w:lang w:val="ru-RU"/>
    </w:rPr>
  </w:style>
  <w:style w:type="paragraph" w:styleId="a5">
    <w:name w:val="List Paragraph"/>
    <w:aliases w:val="без абзаца,маркированный,ПАРАГРАФ"/>
    <w:basedOn w:val="a"/>
    <w:link w:val="a6"/>
    <w:uiPriority w:val="34"/>
    <w:qFormat/>
    <w:rsid w:val="001A4469"/>
    <w:pPr>
      <w:ind w:left="1341" w:hanging="286"/>
    </w:pPr>
  </w:style>
  <w:style w:type="paragraph" w:customStyle="1" w:styleId="msonormal0">
    <w:name w:val="msonormal"/>
    <w:basedOn w:val="a"/>
    <w:rsid w:val="00CB5669"/>
    <w:pPr>
      <w:widowControl/>
      <w:autoSpaceDE/>
      <w:autoSpaceDN/>
      <w:spacing w:before="100" w:beforeAutospacing="1" w:after="100" w:afterAutospacing="1"/>
    </w:pPr>
    <w:rPr>
      <w:sz w:val="24"/>
      <w:szCs w:val="24"/>
    </w:rPr>
  </w:style>
  <w:style w:type="character" w:customStyle="1" w:styleId="10">
    <w:name w:val="Заголовок 1 Знак"/>
    <w:basedOn w:val="a0"/>
    <w:link w:val="1"/>
    <w:uiPriority w:val="9"/>
    <w:rsid w:val="003640B9"/>
    <w:rPr>
      <w:rFonts w:asciiTheme="majorHAnsi" w:eastAsiaTheme="majorEastAsia" w:hAnsiTheme="majorHAnsi" w:cstheme="majorBidi"/>
      <w:color w:val="2F5496" w:themeColor="accent1" w:themeShade="BF"/>
      <w:sz w:val="32"/>
      <w:szCs w:val="32"/>
      <w:lang w:val="ru-RU"/>
    </w:rPr>
  </w:style>
  <w:style w:type="paragraph" w:styleId="a7">
    <w:name w:val="Body Text Indent"/>
    <w:basedOn w:val="a"/>
    <w:link w:val="a8"/>
    <w:uiPriority w:val="99"/>
    <w:semiHidden/>
    <w:unhideWhenUsed/>
    <w:rsid w:val="003640B9"/>
    <w:pPr>
      <w:spacing w:after="120"/>
      <w:ind w:left="283"/>
    </w:pPr>
  </w:style>
  <w:style w:type="character" w:customStyle="1" w:styleId="a8">
    <w:name w:val="Основной текст с отступом Знак"/>
    <w:basedOn w:val="a0"/>
    <w:link w:val="a7"/>
    <w:uiPriority w:val="99"/>
    <w:semiHidden/>
    <w:rsid w:val="003640B9"/>
    <w:rPr>
      <w:rFonts w:ascii="Times New Roman" w:eastAsia="Times New Roman" w:hAnsi="Times New Roman" w:cs="Times New Roman"/>
      <w:lang w:val="ru-RU"/>
    </w:rPr>
  </w:style>
  <w:style w:type="paragraph" w:customStyle="1" w:styleId="TableParagraph">
    <w:name w:val="Table Paragraph"/>
    <w:basedOn w:val="a"/>
    <w:uiPriority w:val="1"/>
    <w:qFormat/>
    <w:rsid w:val="00A61B46"/>
    <w:rPr>
      <w:rFonts w:ascii="Microsoft Sans Serif" w:eastAsia="Microsoft Sans Serif" w:hAnsi="Microsoft Sans Serif" w:cs="Microsoft Sans Serif"/>
    </w:rPr>
  </w:style>
  <w:style w:type="table" w:customStyle="1" w:styleId="TableNormal">
    <w:name w:val="Table Normal"/>
    <w:uiPriority w:val="2"/>
    <w:semiHidden/>
    <w:qFormat/>
    <w:rsid w:val="00A61B4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6">
    <w:name w:val="Абзац списка Знак"/>
    <w:aliases w:val="без абзаца Знак,маркированный Знак,ПАРАГРАФ Знак"/>
    <w:link w:val="a5"/>
    <w:uiPriority w:val="34"/>
    <w:locked/>
    <w:rsid w:val="00FD2921"/>
    <w:rPr>
      <w:rFonts w:ascii="Times New Roman" w:eastAsia="Times New Roman" w:hAnsi="Times New Roman" w:cs="Times New Roman"/>
      <w:lang w:val="ru-RU"/>
    </w:rPr>
  </w:style>
  <w:style w:type="table" w:styleId="a9">
    <w:name w:val="Table Grid"/>
    <w:basedOn w:val="a1"/>
    <w:uiPriority w:val="59"/>
    <w:rsid w:val="00FD2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DA1B8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42861">
      <w:bodyDiv w:val="1"/>
      <w:marLeft w:val="0"/>
      <w:marRight w:val="0"/>
      <w:marTop w:val="0"/>
      <w:marBottom w:val="0"/>
      <w:divBdr>
        <w:top w:val="none" w:sz="0" w:space="0" w:color="auto"/>
        <w:left w:val="none" w:sz="0" w:space="0" w:color="auto"/>
        <w:bottom w:val="none" w:sz="0" w:space="0" w:color="auto"/>
        <w:right w:val="none" w:sz="0" w:space="0" w:color="auto"/>
      </w:divBdr>
    </w:div>
    <w:div w:id="264659908">
      <w:bodyDiv w:val="1"/>
      <w:marLeft w:val="0"/>
      <w:marRight w:val="0"/>
      <w:marTop w:val="0"/>
      <w:marBottom w:val="0"/>
      <w:divBdr>
        <w:top w:val="none" w:sz="0" w:space="0" w:color="auto"/>
        <w:left w:val="none" w:sz="0" w:space="0" w:color="auto"/>
        <w:bottom w:val="none" w:sz="0" w:space="0" w:color="auto"/>
        <w:right w:val="none" w:sz="0" w:space="0" w:color="auto"/>
      </w:divBdr>
    </w:div>
    <w:div w:id="378480638">
      <w:bodyDiv w:val="1"/>
      <w:marLeft w:val="0"/>
      <w:marRight w:val="0"/>
      <w:marTop w:val="0"/>
      <w:marBottom w:val="0"/>
      <w:divBdr>
        <w:top w:val="none" w:sz="0" w:space="0" w:color="auto"/>
        <w:left w:val="none" w:sz="0" w:space="0" w:color="auto"/>
        <w:bottom w:val="none" w:sz="0" w:space="0" w:color="auto"/>
        <w:right w:val="none" w:sz="0" w:space="0" w:color="auto"/>
      </w:divBdr>
    </w:div>
    <w:div w:id="427237032">
      <w:bodyDiv w:val="1"/>
      <w:marLeft w:val="0"/>
      <w:marRight w:val="0"/>
      <w:marTop w:val="0"/>
      <w:marBottom w:val="0"/>
      <w:divBdr>
        <w:top w:val="none" w:sz="0" w:space="0" w:color="auto"/>
        <w:left w:val="none" w:sz="0" w:space="0" w:color="auto"/>
        <w:bottom w:val="none" w:sz="0" w:space="0" w:color="auto"/>
        <w:right w:val="none" w:sz="0" w:space="0" w:color="auto"/>
      </w:divBdr>
    </w:div>
    <w:div w:id="846674501">
      <w:bodyDiv w:val="1"/>
      <w:marLeft w:val="0"/>
      <w:marRight w:val="0"/>
      <w:marTop w:val="0"/>
      <w:marBottom w:val="0"/>
      <w:divBdr>
        <w:top w:val="none" w:sz="0" w:space="0" w:color="auto"/>
        <w:left w:val="none" w:sz="0" w:space="0" w:color="auto"/>
        <w:bottom w:val="none" w:sz="0" w:space="0" w:color="auto"/>
        <w:right w:val="none" w:sz="0" w:space="0" w:color="auto"/>
      </w:divBdr>
    </w:div>
    <w:div w:id="930315262">
      <w:bodyDiv w:val="1"/>
      <w:marLeft w:val="0"/>
      <w:marRight w:val="0"/>
      <w:marTop w:val="0"/>
      <w:marBottom w:val="0"/>
      <w:divBdr>
        <w:top w:val="none" w:sz="0" w:space="0" w:color="auto"/>
        <w:left w:val="none" w:sz="0" w:space="0" w:color="auto"/>
        <w:bottom w:val="none" w:sz="0" w:space="0" w:color="auto"/>
        <w:right w:val="none" w:sz="0" w:space="0" w:color="auto"/>
      </w:divBdr>
    </w:div>
    <w:div w:id="1035235064">
      <w:bodyDiv w:val="1"/>
      <w:marLeft w:val="0"/>
      <w:marRight w:val="0"/>
      <w:marTop w:val="0"/>
      <w:marBottom w:val="0"/>
      <w:divBdr>
        <w:top w:val="none" w:sz="0" w:space="0" w:color="auto"/>
        <w:left w:val="none" w:sz="0" w:space="0" w:color="auto"/>
        <w:bottom w:val="none" w:sz="0" w:space="0" w:color="auto"/>
        <w:right w:val="none" w:sz="0" w:space="0" w:color="auto"/>
      </w:divBdr>
    </w:div>
    <w:div w:id="1152063320">
      <w:bodyDiv w:val="1"/>
      <w:marLeft w:val="0"/>
      <w:marRight w:val="0"/>
      <w:marTop w:val="0"/>
      <w:marBottom w:val="0"/>
      <w:divBdr>
        <w:top w:val="none" w:sz="0" w:space="0" w:color="auto"/>
        <w:left w:val="none" w:sz="0" w:space="0" w:color="auto"/>
        <w:bottom w:val="none" w:sz="0" w:space="0" w:color="auto"/>
        <w:right w:val="none" w:sz="0" w:space="0" w:color="auto"/>
      </w:divBdr>
    </w:div>
    <w:div w:id="1225414036">
      <w:bodyDiv w:val="1"/>
      <w:marLeft w:val="0"/>
      <w:marRight w:val="0"/>
      <w:marTop w:val="0"/>
      <w:marBottom w:val="0"/>
      <w:divBdr>
        <w:top w:val="none" w:sz="0" w:space="0" w:color="auto"/>
        <w:left w:val="none" w:sz="0" w:space="0" w:color="auto"/>
        <w:bottom w:val="none" w:sz="0" w:space="0" w:color="auto"/>
        <w:right w:val="none" w:sz="0" w:space="0" w:color="auto"/>
      </w:divBdr>
    </w:div>
    <w:div w:id="1368140929">
      <w:bodyDiv w:val="1"/>
      <w:marLeft w:val="0"/>
      <w:marRight w:val="0"/>
      <w:marTop w:val="0"/>
      <w:marBottom w:val="0"/>
      <w:divBdr>
        <w:top w:val="none" w:sz="0" w:space="0" w:color="auto"/>
        <w:left w:val="none" w:sz="0" w:space="0" w:color="auto"/>
        <w:bottom w:val="none" w:sz="0" w:space="0" w:color="auto"/>
        <w:right w:val="none" w:sz="0" w:space="0" w:color="auto"/>
      </w:divBdr>
    </w:div>
    <w:div w:id="1507817133">
      <w:bodyDiv w:val="1"/>
      <w:marLeft w:val="0"/>
      <w:marRight w:val="0"/>
      <w:marTop w:val="0"/>
      <w:marBottom w:val="0"/>
      <w:divBdr>
        <w:top w:val="none" w:sz="0" w:space="0" w:color="auto"/>
        <w:left w:val="none" w:sz="0" w:space="0" w:color="auto"/>
        <w:bottom w:val="none" w:sz="0" w:space="0" w:color="auto"/>
        <w:right w:val="none" w:sz="0" w:space="0" w:color="auto"/>
      </w:divBdr>
    </w:div>
    <w:div w:id="1934967477">
      <w:bodyDiv w:val="1"/>
      <w:marLeft w:val="0"/>
      <w:marRight w:val="0"/>
      <w:marTop w:val="0"/>
      <w:marBottom w:val="0"/>
      <w:divBdr>
        <w:top w:val="none" w:sz="0" w:space="0" w:color="auto"/>
        <w:left w:val="none" w:sz="0" w:space="0" w:color="auto"/>
        <w:bottom w:val="none" w:sz="0" w:space="0" w:color="auto"/>
        <w:right w:val="none" w:sz="0" w:space="0" w:color="auto"/>
      </w:divBdr>
    </w:div>
    <w:div w:id="194996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2352</Words>
  <Characters>13409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saule seiden</dc:creator>
  <cp:lastModifiedBy>Balnur Nurlangazykyzy</cp:lastModifiedBy>
  <cp:revision>3</cp:revision>
  <dcterms:created xsi:type="dcterms:W3CDTF">2024-01-23T07:21:00Z</dcterms:created>
  <dcterms:modified xsi:type="dcterms:W3CDTF">2024-09-28T16:19:00Z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a26d7625584c1f05a9f6c1b7432f697426095544712ad4ca77fa14cfc9d28b15</vt:lpwstr>
  </property>
</Properties>
</file>